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C10EB1">
        <w:tc>
          <w:tcPr>
            <w:tcW w:w="6228" w:type="dxa"/>
          </w:tcPr>
          <w:p w14:paraId="7CAEFD5C" w14:textId="77777777" w:rsidR="006B6B40" w:rsidRDefault="006B6B40" w:rsidP="006B6B40">
            <w:pPr>
              <w:spacing w:line="320" w:lineRule="atLeast"/>
              <w:ind w:right="504"/>
              <w:rPr>
                <w:rFonts w:ascii="Arial" w:hAnsi="Arial" w:cs="Arial"/>
                <w:sz w:val="20"/>
                <w:szCs w:val="20"/>
              </w:rPr>
            </w:pPr>
            <w:r>
              <w:rPr>
                <w:rFonts w:ascii="Arial" w:hAnsi="Arial" w:cs="Arial"/>
                <w:sz w:val="20"/>
                <w:szCs w:val="20"/>
              </w:rPr>
              <w:t xml:space="preserve">The goal of this activity is to use Amortization tables to help you understand depreciation and the paying back of loans. You will get a comprehensive picture of your loan beyond your monthly payment. You will be able to track exactly how much of your payments are going toward your principal versus interest and how much </w:t>
            </w:r>
            <w:proofErr w:type="gramStart"/>
            <w:r>
              <w:rPr>
                <w:rFonts w:ascii="Arial" w:hAnsi="Arial" w:cs="Arial"/>
                <w:sz w:val="20"/>
                <w:szCs w:val="20"/>
              </w:rPr>
              <w:t>you’ll</w:t>
            </w:r>
            <w:proofErr w:type="gramEnd"/>
            <w:r>
              <w:rPr>
                <w:rFonts w:ascii="Arial" w:hAnsi="Arial" w:cs="Arial"/>
                <w:sz w:val="20"/>
                <w:szCs w:val="20"/>
              </w:rPr>
              <w:t xml:space="preserve"> be paying for interest in total.</w:t>
            </w:r>
          </w:p>
          <w:p w14:paraId="403BAB91" w14:textId="4FE76F8B" w:rsidR="00A60AA5" w:rsidRPr="002F72BA" w:rsidRDefault="00A60AA5" w:rsidP="00B72BFE">
            <w:pPr>
              <w:spacing w:line="320" w:lineRule="atLeast"/>
              <w:ind w:right="504"/>
              <w:rPr>
                <w:rFonts w:ascii="Arial" w:hAnsi="Arial" w:cs="Arial"/>
                <w:sz w:val="20"/>
                <w:szCs w:val="20"/>
              </w:rPr>
            </w:pPr>
          </w:p>
        </w:tc>
        <w:tc>
          <w:tcPr>
            <w:tcW w:w="3300" w:type="dxa"/>
          </w:tcPr>
          <w:p w14:paraId="4C31A534" w14:textId="62AB2F30" w:rsidR="00A60AA5" w:rsidRPr="002F72BA" w:rsidRDefault="007F30E4" w:rsidP="00C10EB1">
            <w:pPr>
              <w:spacing w:line="320" w:lineRule="atLeast"/>
              <w:rPr>
                <w:rFonts w:ascii="Arial" w:hAnsi="Arial" w:cs="Arial"/>
                <w:sz w:val="20"/>
                <w:szCs w:val="20"/>
              </w:rPr>
            </w:pPr>
            <w:r w:rsidRPr="007F30E4">
              <w:rPr>
                <w:rFonts w:ascii="Arial" w:hAnsi="Arial" w:cs="Arial"/>
                <w:noProof/>
                <w:sz w:val="20"/>
                <w:szCs w:val="20"/>
              </w:rPr>
              <w:drawing>
                <wp:inline distT="0" distB="0" distL="0" distR="0" wp14:anchorId="5E7D9C96" wp14:editId="2AD49C1D">
                  <wp:extent cx="1950223" cy="1470660"/>
                  <wp:effectExtent l="0" t="0" r="0" b="0"/>
                  <wp:docPr id="1" name="Picture 1" descr="C:\Users\wilkied\AppData\Local\Temp\Texas Instruments\TI-SmartView CE for the TI-84 Plus Family\Capture1-1670301486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7030148626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644" cy="1476256"/>
                          </a:xfrm>
                          <a:prstGeom prst="rect">
                            <a:avLst/>
                          </a:prstGeom>
                          <a:noFill/>
                          <a:ln>
                            <a:noFill/>
                          </a:ln>
                        </pic:spPr>
                      </pic:pic>
                    </a:graphicData>
                  </a:graphic>
                </wp:inline>
              </w:drawing>
            </w:r>
            <w:r w:rsidR="002208D0">
              <w:rPr>
                <w:rFonts w:ascii="Arial" w:hAnsi="Arial" w:cs="Arial"/>
                <w:sz w:val="20"/>
                <w:szCs w:val="20"/>
              </w:rPr>
              <w:br/>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528"/>
      </w:tblGrid>
      <w:tr w:rsidR="00A60AA5" w:rsidRPr="002F72BA" w14:paraId="4F5E87C4" w14:textId="77777777" w:rsidTr="005B527D">
        <w:trPr>
          <w:trHeight w:val="3465"/>
        </w:trPr>
        <w:tc>
          <w:tcPr>
            <w:tcW w:w="9528" w:type="dxa"/>
          </w:tcPr>
          <w:p w14:paraId="5D36B4C3" w14:textId="4DC5248F" w:rsidR="006B6B40" w:rsidRPr="00DB0EAE" w:rsidRDefault="006B6B40" w:rsidP="006B6B40">
            <w:pPr>
              <w:spacing w:line="320" w:lineRule="atLeast"/>
              <w:ind w:right="132"/>
              <w:rPr>
                <w:rFonts w:ascii="Arial" w:hAnsi="Arial" w:cs="Arial"/>
                <w:sz w:val="20"/>
                <w:szCs w:val="20"/>
              </w:rPr>
            </w:pPr>
            <w:r>
              <w:rPr>
                <w:rFonts w:ascii="Arial" w:hAnsi="Arial" w:cs="Arial"/>
                <w:sz w:val="20"/>
                <w:szCs w:val="20"/>
              </w:rPr>
              <w:t xml:space="preserve">Before this activity </w:t>
            </w:r>
            <w:proofErr w:type="gramStart"/>
            <w:r>
              <w:rPr>
                <w:rFonts w:ascii="Arial" w:hAnsi="Arial" w:cs="Arial"/>
                <w:sz w:val="20"/>
                <w:szCs w:val="20"/>
              </w:rPr>
              <w:t>is started</w:t>
            </w:r>
            <w:proofErr w:type="gramEnd"/>
            <w:r>
              <w:rPr>
                <w:rFonts w:ascii="Arial" w:hAnsi="Arial" w:cs="Arial"/>
                <w:sz w:val="20"/>
                <w:szCs w:val="20"/>
              </w:rPr>
              <w:t xml:space="preserve">, some background knowledge must be given on amortization tables. Amortization tables are quite useful when discussing the payback of loans. They </w:t>
            </w:r>
            <w:proofErr w:type="gramStart"/>
            <w:r>
              <w:rPr>
                <w:rFonts w:ascii="Arial" w:hAnsi="Arial" w:cs="Arial"/>
                <w:sz w:val="20"/>
                <w:szCs w:val="20"/>
              </w:rPr>
              <w:t>are used</w:t>
            </w:r>
            <w:proofErr w:type="gramEnd"/>
            <w:r>
              <w:rPr>
                <w:rFonts w:ascii="Arial" w:hAnsi="Arial" w:cs="Arial"/>
                <w:sz w:val="20"/>
                <w:szCs w:val="20"/>
              </w:rPr>
              <w:t xml:space="preserve"> as ways of calculating the value for business assets over time. We are going to use them to give you a little taste of what it would cost to purchase a car or a home and how to compare options. </w:t>
            </w:r>
            <w:r w:rsidR="00F023EE">
              <w:rPr>
                <w:rFonts w:ascii="Arial" w:hAnsi="Arial" w:cs="Arial"/>
                <w:sz w:val="20"/>
                <w:szCs w:val="20"/>
              </w:rPr>
              <w:t>Sometime</w:t>
            </w:r>
            <w:r w:rsidR="00F023EE">
              <w:rPr>
                <w:rFonts w:ascii="Arial" w:hAnsi="Arial" w:cs="Arial"/>
                <w:sz w:val="20"/>
                <w:szCs w:val="20"/>
              </w:rPr>
              <w:t xml:space="preserve"> should be spent practicing how to enter values using both the Finance Solver</w:t>
            </w:r>
            <w:r w:rsidR="00F023EE">
              <w:rPr>
                <w:rFonts w:ascii="Arial" w:hAnsi="Arial" w:cs="Arial"/>
                <w:sz w:val="20"/>
                <w:szCs w:val="20"/>
              </w:rPr>
              <w:t xml:space="preserve"> (apps, 1 Finance, 1 Finance Solver)</w:t>
            </w:r>
            <w:r w:rsidR="00F023EE">
              <w:rPr>
                <w:rFonts w:ascii="Arial" w:hAnsi="Arial" w:cs="Arial"/>
                <w:sz w:val="20"/>
                <w:szCs w:val="20"/>
              </w:rPr>
              <w:t xml:space="preserve"> and Amortization Table </w:t>
            </w:r>
            <w:r w:rsidR="00F023EE">
              <w:rPr>
                <w:rFonts w:ascii="Arial" w:hAnsi="Arial" w:cs="Arial"/>
                <w:sz w:val="20"/>
                <w:szCs w:val="20"/>
              </w:rPr>
              <w:t xml:space="preserve">(Finance Solver, y </w:t>
            </w:r>
            <w:proofErr w:type="gramStart"/>
            <w:r w:rsidR="00F023EE">
              <w:rPr>
                <w:rFonts w:ascii="Arial" w:hAnsi="Arial" w:cs="Arial"/>
                <w:sz w:val="20"/>
                <w:szCs w:val="20"/>
              </w:rPr>
              <w:t>= ,</w:t>
            </w:r>
            <w:proofErr w:type="gramEnd"/>
            <w:r w:rsidR="00F023EE">
              <w:rPr>
                <w:rFonts w:ascii="Arial" w:hAnsi="Arial" w:cs="Arial"/>
                <w:sz w:val="20"/>
                <w:szCs w:val="20"/>
              </w:rPr>
              <w:t xml:space="preserve"> 2</w:t>
            </w:r>
            <w:r w:rsidR="00F023EE" w:rsidRPr="00F023EE">
              <w:rPr>
                <w:rFonts w:ascii="Arial" w:hAnsi="Arial" w:cs="Arial"/>
                <w:sz w:val="20"/>
                <w:szCs w:val="20"/>
                <w:vertAlign w:val="superscript"/>
              </w:rPr>
              <w:t>nd</w:t>
            </w:r>
            <w:r w:rsidR="00F023EE">
              <w:rPr>
                <w:rFonts w:ascii="Arial" w:hAnsi="Arial" w:cs="Arial"/>
                <w:sz w:val="20"/>
                <w:szCs w:val="20"/>
              </w:rPr>
              <w:t xml:space="preserve"> graph [table]) </w:t>
            </w:r>
            <w:r w:rsidR="00F023EE">
              <w:rPr>
                <w:rFonts w:ascii="Arial" w:hAnsi="Arial" w:cs="Arial"/>
                <w:sz w:val="20"/>
                <w:szCs w:val="20"/>
              </w:rPr>
              <w:t>commands.</w:t>
            </w:r>
          </w:p>
          <w:p w14:paraId="16C194F4" w14:textId="77777777" w:rsidR="006B6B40" w:rsidRPr="00DB0EAE" w:rsidRDefault="006B6B40" w:rsidP="006B6B40">
            <w:pPr>
              <w:spacing w:line="320" w:lineRule="atLeast"/>
              <w:ind w:right="132"/>
              <w:rPr>
                <w:rFonts w:ascii="Arial" w:hAnsi="Arial" w:cs="Arial"/>
                <w:sz w:val="20"/>
                <w:szCs w:val="20"/>
              </w:rPr>
            </w:pPr>
          </w:p>
          <w:p w14:paraId="1B7C0EA3" w14:textId="77777777" w:rsidR="006B6B40" w:rsidRDefault="006B6B40" w:rsidP="006B6B40">
            <w:pPr>
              <w:spacing w:line="320" w:lineRule="atLeast"/>
              <w:ind w:right="132"/>
              <w:rPr>
                <w:rFonts w:ascii="Arial" w:hAnsi="Arial" w:cs="Arial"/>
                <w:sz w:val="20"/>
                <w:szCs w:val="20"/>
              </w:rPr>
            </w:pPr>
            <w:r>
              <w:rPr>
                <w:rFonts w:ascii="Arial" w:hAnsi="Arial" w:cs="Arial"/>
                <w:sz w:val="20"/>
                <w:szCs w:val="20"/>
              </w:rPr>
              <w:t>Some formulas you will need to be up to date on for this topic are:</w:t>
            </w:r>
          </w:p>
          <w:p w14:paraId="014A4D53" w14:textId="77777777" w:rsidR="006B6B40" w:rsidRDefault="006B6B40" w:rsidP="006B6B40">
            <w:pPr>
              <w:spacing w:line="320" w:lineRule="atLeast"/>
              <w:ind w:right="132"/>
              <w:rPr>
                <w:rFonts w:ascii="Arial" w:hAnsi="Arial" w:cs="Arial"/>
                <w:sz w:val="20"/>
                <w:szCs w:val="20"/>
              </w:rPr>
            </w:pPr>
          </w:p>
          <w:p w14:paraId="1A850EEB" w14:textId="77777777" w:rsidR="006B6B40" w:rsidRPr="00AC7CF5" w:rsidRDefault="006B6B40" w:rsidP="006B6B40">
            <w:pPr>
              <w:spacing w:line="320" w:lineRule="atLeast"/>
              <w:ind w:right="132"/>
              <w:rPr>
                <w:rFonts w:ascii="Arial" w:hAnsi="Arial" w:cs="Arial"/>
                <w:sz w:val="20"/>
                <w:szCs w:val="20"/>
              </w:rPr>
            </w:pPr>
            <w:r>
              <w:rPr>
                <w:rFonts w:ascii="Arial" w:hAnsi="Arial" w:cs="Arial"/>
                <w:sz w:val="20"/>
                <w:szCs w:val="20"/>
              </w:rPr>
              <w:t xml:space="preserve">Periodic Payment amount (A):        </w:t>
            </w:r>
            <m:oMath>
              <m:r>
                <w:rPr>
                  <w:rFonts w:ascii="Cambria Math" w:hAnsi="Cambria Math" w:cs="Arial"/>
                  <w:sz w:val="20"/>
                  <w:szCs w:val="20"/>
                </w:rPr>
                <m:t xml:space="preserve">A=PV ∙ </m:t>
              </m:r>
              <m:f>
                <m:fPr>
                  <m:ctrlPr>
                    <w:rPr>
                      <w:rFonts w:ascii="Cambria Math" w:hAnsi="Cambria Math" w:cs="Arial"/>
                      <w:i/>
                      <w:sz w:val="20"/>
                      <w:szCs w:val="20"/>
                    </w:rPr>
                  </m:ctrlPr>
                </m:fPr>
                <m:num>
                  <m:r>
                    <w:rPr>
                      <w:rFonts w:ascii="Cambria Math" w:hAnsi="Cambria Math" w:cs="Arial"/>
                      <w:sz w:val="20"/>
                      <w:szCs w:val="20"/>
                    </w:rPr>
                    <m:t>r∙</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1+r</m:t>
                          </m:r>
                        </m:e>
                      </m:d>
                    </m:e>
                    <m:sup>
                      <m:r>
                        <w:rPr>
                          <w:rFonts w:ascii="Cambria Math" w:hAnsi="Cambria Math" w:cs="Arial"/>
                          <w:sz w:val="20"/>
                          <w:szCs w:val="20"/>
                        </w:rPr>
                        <m:t>n</m:t>
                      </m:r>
                    </m:sup>
                  </m:sSup>
                </m:num>
                <m:den>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1+r</m:t>
                          </m:r>
                        </m:e>
                      </m:d>
                    </m:e>
                    <m:sup>
                      <m:r>
                        <w:rPr>
                          <w:rFonts w:ascii="Cambria Math" w:hAnsi="Cambria Math" w:cs="Arial"/>
                          <w:sz w:val="20"/>
                          <w:szCs w:val="20"/>
                        </w:rPr>
                        <m:t>n</m:t>
                      </m:r>
                    </m:sup>
                  </m:sSup>
                  <m:r>
                    <w:rPr>
                      <w:rFonts w:ascii="Cambria Math" w:hAnsi="Cambria Math" w:cs="Arial"/>
                      <w:sz w:val="20"/>
                      <w:szCs w:val="20"/>
                    </w:rPr>
                    <m:t>-1</m:t>
                  </m:r>
                </m:den>
              </m:f>
            </m:oMath>
            <w:r>
              <w:rPr>
                <w:rFonts w:ascii="Arial" w:hAnsi="Arial" w:cs="Arial"/>
                <w:sz w:val="20"/>
                <w:szCs w:val="20"/>
              </w:rPr>
              <w:t xml:space="preserve">         (rate is divided by 12)</w:t>
            </w:r>
          </w:p>
          <w:p w14:paraId="7D9A15D3" w14:textId="77777777" w:rsidR="006B6B40" w:rsidRDefault="006B6B40" w:rsidP="006B6B40">
            <w:pPr>
              <w:spacing w:line="320" w:lineRule="atLeast"/>
              <w:ind w:right="132"/>
              <w:rPr>
                <w:rFonts w:ascii="Arial" w:hAnsi="Arial" w:cs="Arial"/>
                <w:sz w:val="20"/>
                <w:szCs w:val="20"/>
              </w:rPr>
            </w:pPr>
            <w:r>
              <w:rPr>
                <w:rFonts w:ascii="Arial" w:hAnsi="Arial" w:cs="Arial"/>
                <w:sz w:val="20"/>
                <w:szCs w:val="20"/>
              </w:rPr>
              <w:t xml:space="preserve">Monthly principal:                           </w:t>
            </w:r>
            <m:oMath>
              <m:r>
                <w:rPr>
                  <w:rFonts w:ascii="Cambria Math" w:hAnsi="Cambria Math" w:cs="Arial"/>
                  <w:sz w:val="20"/>
                  <w:szCs w:val="20"/>
                </w:rPr>
                <m:t xml:space="preserve">Total Monthly Payment- </m:t>
              </m:r>
              <m:d>
                <m:dPr>
                  <m:ctrlPr>
                    <w:rPr>
                      <w:rFonts w:ascii="Cambria Math" w:hAnsi="Cambria Math" w:cs="Arial"/>
                      <w:i/>
                      <w:sz w:val="20"/>
                      <w:szCs w:val="20"/>
                    </w:rPr>
                  </m:ctrlPr>
                </m:dPr>
                <m:e>
                  <m:r>
                    <w:rPr>
                      <w:rFonts w:ascii="Cambria Math" w:hAnsi="Cambria Math" w:cs="Arial"/>
                      <w:sz w:val="20"/>
                      <w:szCs w:val="20"/>
                    </w:rPr>
                    <m:t xml:space="preserve">Outstanding Loan Balance ∙ </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12</m:t>
                      </m:r>
                    </m:den>
                  </m:f>
                </m:e>
              </m:d>
            </m:oMath>
          </w:p>
          <w:p w14:paraId="1B443DCC" w14:textId="77777777" w:rsidR="006B6B40" w:rsidRDefault="006B6B40" w:rsidP="006B6B40">
            <w:pPr>
              <w:spacing w:line="320" w:lineRule="atLeast"/>
              <w:ind w:right="132"/>
              <w:rPr>
                <w:rFonts w:ascii="Arial" w:hAnsi="Arial" w:cs="Arial"/>
                <w:sz w:val="20"/>
                <w:szCs w:val="20"/>
              </w:rPr>
            </w:pPr>
            <w:r>
              <w:rPr>
                <w:rFonts w:ascii="Arial" w:hAnsi="Arial" w:cs="Arial"/>
                <w:sz w:val="20"/>
                <w:szCs w:val="20"/>
              </w:rPr>
              <w:t xml:space="preserve">Compound Interest:                        </w:t>
            </w:r>
            <m:oMath>
              <m:r>
                <w:rPr>
                  <w:rFonts w:ascii="Cambria Math" w:hAnsi="Cambria Math" w:cs="Arial"/>
                  <w:sz w:val="20"/>
                  <w:szCs w:val="20"/>
                </w:rPr>
                <m:t xml:space="preserve">FV= </m:t>
              </m:r>
              <m:sSup>
                <m:sSupPr>
                  <m:ctrlPr>
                    <w:rPr>
                      <w:rFonts w:ascii="Cambria Math" w:hAnsi="Cambria Math" w:cs="Arial"/>
                      <w:i/>
                      <w:sz w:val="20"/>
                      <w:szCs w:val="20"/>
                    </w:rPr>
                  </m:ctrlPr>
                </m:sSupPr>
                <m:e>
                  <m:r>
                    <w:rPr>
                      <w:rFonts w:ascii="Cambria Math" w:hAnsi="Cambria Math" w:cs="Arial"/>
                      <w:sz w:val="20"/>
                      <w:szCs w:val="20"/>
                    </w:rPr>
                    <m:t>PV</m:t>
                  </m:r>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100k</m:t>
                          </m:r>
                        </m:den>
                      </m:f>
                    </m:e>
                  </m:d>
                </m:e>
                <m:sup>
                  <m:r>
                    <w:rPr>
                      <w:rFonts w:ascii="Cambria Math" w:hAnsi="Cambria Math" w:cs="Arial"/>
                      <w:sz w:val="20"/>
                      <w:szCs w:val="20"/>
                    </w:rPr>
                    <m:t>kn</m:t>
                  </m:r>
                </m:sup>
              </m:sSup>
            </m:oMath>
          </w:p>
          <w:p w14:paraId="240379D4" w14:textId="77777777" w:rsidR="006B6B40" w:rsidRDefault="006B6B40" w:rsidP="006B6B40">
            <w:pPr>
              <w:spacing w:line="320" w:lineRule="atLeast"/>
              <w:ind w:right="132"/>
              <w:rPr>
                <w:rFonts w:ascii="Arial" w:hAnsi="Arial" w:cs="Arial"/>
                <w:sz w:val="20"/>
                <w:szCs w:val="20"/>
              </w:rPr>
            </w:pPr>
            <w:r>
              <w:rPr>
                <w:rFonts w:ascii="Arial" w:hAnsi="Arial" w:cs="Arial"/>
                <w:sz w:val="20"/>
                <w:szCs w:val="20"/>
              </w:rPr>
              <w:t xml:space="preserve">Depreciation:                                  </w:t>
            </w:r>
            <m:oMath>
              <m:r>
                <w:rPr>
                  <w:rFonts w:ascii="Cambria Math" w:hAnsi="Cambria Math" w:cs="Arial"/>
                  <w:sz w:val="20"/>
                  <w:szCs w:val="20"/>
                </w:rPr>
                <m:t>FV=PV</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100</m:t>
                          </m:r>
                        </m:den>
                      </m:f>
                    </m:e>
                  </m:d>
                </m:e>
                <m:sup>
                  <m:r>
                    <w:rPr>
                      <w:rFonts w:ascii="Cambria Math" w:hAnsi="Cambria Math" w:cs="Arial"/>
                      <w:sz w:val="20"/>
                      <w:szCs w:val="20"/>
                    </w:rPr>
                    <m:t>n</m:t>
                  </m:r>
                </m:sup>
              </m:sSup>
            </m:oMath>
          </w:p>
          <w:p w14:paraId="0F5E524E" w14:textId="5EBF40D7" w:rsidR="00352DDE" w:rsidRDefault="00352DDE" w:rsidP="006E7A5A">
            <w:pPr>
              <w:spacing w:line="320" w:lineRule="atLeast"/>
              <w:ind w:right="132"/>
              <w:rPr>
                <w:rFonts w:ascii="Arial" w:hAnsi="Arial" w:cs="Arial"/>
                <w:sz w:val="20"/>
                <w:szCs w:val="20"/>
              </w:rPr>
            </w:pPr>
          </w:p>
          <w:p w14:paraId="7B567519" w14:textId="77777777" w:rsidR="007F30E4" w:rsidRDefault="007F30E4" w:rsidP="007F30E4">
            <w:pPr>
              <w:spacing w:line="320" w:lineRule="atLeast"/>
              <w:ind w:right="132"/>
              <w:rPr>
                <w:rFonts w:ascii="Arial" w:hAnsi="Arial" w:cs="Arial"/>
                <w:sz w:val="20"/>
                <w:szCs w:val="20"/>
              </w:rPr>
            </w:pPr>
            <w:r>
              <w:rPr>
                <w:rFonts w:ascii="Arial" w:hAnsi="Arial" w:cs="Arial"/>
                <w:b/>
                <w:sz w:val="20"/>
                <w:szCs w:val="20"/>
              </w:rPr>
              <w:t>Problem 1</w:t>
            </w:r>
            <w:r>
              <w:rPr>
                <w:rFonts w:ascii="Arial" w:hAnsi="Arial" w:cs="Arial"/>
                <w:sz w:val="20"/>
                <w:szCs w:val="20"/>
              </w:rPr>
              <w:br/>
            </w:r>
          </w:p>
          <w:p w14:paraId="3ED7454E"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Daisy and Peter want to purchase a new home and need a loan for $130,000 from the local bank. The loan is for 30 years and the annual interest rate is 4.2%, compounded monthly. They will pay the loan off in fixed monthly installments at the end of each month.</w:t>
            </w:r>
          </w:p>
          <w:p w14:paraId="638A99AD" w14:textId="77777777" w:rsidR="007F30E4" w:rsidRDefault="007F30E4" w:rsidP="007F30E4">
            <w:pPr>
              <w:spacing w:line="320" w:lineRule="atLeast"/>
              <w:ind w:right="132"/>
              <w:rPr>
                <w:rFonts w:ascii="Arial" w:hAnsi="Arial" w:cs="Arial"/>
                <w:sz w:val="20"/>
                <w:szCs w:val="20"/>
              </w:rPr>
            </w:pPr>
          </w:p>
          <w:p w14:paraId="5736619B" w14:textId="0D799325" w:rsidR="007F30E4" w:rsidRDefault="007F30E4" w:rsidP="007F30E4">
            <w:pPr>
              <w:spacing w:line="320" w:lineRule="atLeast"/>
              <w:ind w:right="132"/>
              <w:rPr>
                <w:rFonts w:ascii="Arial" w:hAnsi="Arial" w:cs="Arial"/>
                <w:sz w:val="20"/>
                <w:szCs w:val="20"/>
              </w:rPr>
            </w:pPr>
            <w:r>
              <w:rPr>
                <w:rFonts w:ascii="Arial" w:hAnsi="Arial" w:cs="Arial"/>
                <w:sz w:val="20"/>
                <w:szCs w:val="20"/>
              </w:rPr>
              <w:t>In this problem, we will be answering each part several ways to practice the different capabilities on</w:t>
            </w:r>
            <w:r>
              <w:rPr>
                <w:rFonts w:ascii="Arial" w:hAnsi="Arial" w:cs="Arial"/>
                <w:sz w:val="20"/>
                <w:szCs w:val="20"/>
              </w:rPr>
              <w:t xml:space="preserve"> the TI-84 Plus CE</w:t>
            </w:r>
            <w:r>
              <w:rPr>
                <w:rFonts w:ascii="Arial" w:hAnsi="Arial" w:cs="Arial"/>
                <w:sz w:val="20"/>
                <w:szCs w:val="20"/>
              </w:rPr>
              <w:t xml:space="preserve"> handheld.</w:t>
            </w:r>
          </w:p>
          <w:p w14:paraId="5C4B5664" w14:textId="77777777" w:rsidR="007F30E4" w:rsidRDefault="007F30E4" w:rsidP="007F30E4">
            <w:pPr>
              <w:spacing w:line="320" w:lineRule="atLeast"/>
              <w:ind w:right="132"/>
              <w:rPr>
                <w:rFonts w:ascii="Arial" w:hAnsi="Arial" w:cs="Arial"/>
                <w:sz w:val="20"/>
                <w:szCs w:val="20"/>
              </w:rPr>
            </w:pPr>
          </w:p>
          <w:p w14:paraId="513E276C"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(a)  Find the amount that Daisy and Peter will be paying back each month by:</w:t>
            </w:r>
          </w:p>
          <w:p w14:paraId="587B460E"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using the Finance Solver on your handheld (show your inputs below).</w:t>
            </w:r>
          </w:p>
          <w:p w14:paraId="1630D7CE" w14:textId="134E502D" w:rsidR="007F30E4" w:rsidRDefault="00705838" w:rsidP="007F30E4">
            <w:pPr>
              <w:spacing w:line="320" w:lineRule="atLeast"/>
              <w:ind w:right="132"/>
              <w:rPr>
                <w:rFonts w:ascii="Arial" w:hAnsi="Arial" w:cs="Arial"/>
                <w:sz w:val="20"/>
                <w:szCs w:val="20"/>
              </w:rPr>
            </w:pPr>
            <w:r>
              <w:rPr>
                <w:rFonts w:ascii="Arial" w:hAnsi="Arial" w:cs="Arial"/>
                <w:sz w:val="20"/>
                <w:szCs w:val="20"/>
              </w:rPr>
              <w:br/>
            </w:r>
          </w:p>
          <w:p w14:paraId="3E668532" w14:textId="77777777" w:rsidR="007F30E4" w:rsidRDefault="007F30E4" w:rsidP="007F30E4">
            <w:pPr>
              <w:spacing w:line="320" w:lineRule="atLeast"/>
              <w:ind w:right="132"/>
              <w:rPr>
                <w:rFonts w:ascii="Arial" w:hAnsi="Arial" w:cs="Arial"/>
                <w:sz w:val="20"/>
                <w:szCs w:val="20"/>
              </w:rPr>
            </w:pPr>
          </w:p>
          <w:p w14:paraId="450D01C0" w14:textId="31C8C81C" w:rsidR="00705838" w:rsidRDefault="00705838" w:rsidP="006E7A5A">
            <w:pPr>
              <w:spacing w:line="320" w:lineRule="atLeast"/>
              <w:ind w:right="132"/>
              <w:rPr>
                <w:rFonts w:ascii="Arial" w:hAnsi="Arial" w:cs="Arial"/>
                <w:sz w:val="20"/>
                <w:szCs w:val="20"/>
              </w:rPr>
            </w:pPr>
          </w:p>
          <w:tbl>
            <w:tblPr>
              <w:tblStyle w:val="TableGrid"/>
              <w:tblW w:w="0" w:type="auto"/>
              <w:tblInd w:w="2467" w:type="dxa"/>
              <w:tblLayout w:type="fixed"/>
              <w:tblLook w:val="04A0" w:firstRow="1" w:lastRow="0" w:firstColumn="1" w:lastColumn="0" w:noHBand="0" w:noVBand="1"/>
            </w:tblPr>
            <w:tblGrid>
              <w:gridCol w:w="787"/>
              <w:gridCol w:w="1530"/>
            </w:tblGrid>
            <w:tr w:rsidR="007F30E4" w14:paraId="09325A4F" w14:textId="77777777" w:rsidTr="0002340B">
              <w:tc>
                <w:tcPr>
                  <w:tcW w:w="787" w:type="dxa"/>
                </w:tcPr>
                <w:p w14:paraId="0A7ED41E"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N</w:t>
                  </w:r>
                </w:p>
              </w:tc>
              <w:tc>
                <w:tcPr>
                  <w:tcW w:w="1530" w:type="dxa"/>
                </w:tcPr>
                <w:p w14:paraId="3E9C31E1" w14:textId="77777777" w:rsidR="007F30E4" w:rsidRDefault="007F30E4" w:rsidP="007F30E4">
                  <w:pPr>
                    <w:spacing w:line="320" w:lineRule="atLeast"/>
                    <w:ind w:right="132"/>
                    <w:rPr>
                      <w:rFonts w:ascii="Arial" w:hAnsi="Arial" w:cs="Arial"/>
                      <w:sz w:val="20"/>
                      <w:szCs w:val="20"/>
                    </w:rPr>
                  </w:pPr>
                </w:p>
              </w:tc>
            </w:tr>
            <w:tr w:rsidR="007F30E4" w14:paraId="060AD8F0" w14:textId="77777777" w:rsidTr="0002340B">
              <w:tc>
                <w:tcPr>
                  <w:tcW w:w="787" w:type="dxa"/>
                </w:tcPr>
                <w:p w14:paraId="6BBF4CCF" w14:textId="77777777" w:rsidR="007F30E4" w:rsidRDefault="007F30E4" w:rsidP="007F30E4">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530" w:type="dxa"/>
                </w:tcPr>
                <w:p w14:paraId="24F27F50" w14:textId="77777777" w:rsidR="007F30E4" w:rsidRDefault="007F30E4" w:rsidP="007F30E4">
                  <w:pPr>
                    <w:spacing w:line="320" w:lineRule="atLeast"/>
                    <w:ind w:right="132"/>
                    <w:rPr>
                      <w:rFonts w:ascii="Arial" w:hAnsi="Arial" w:cs="Arial"/>
                      <w:sz w:val="20"/>
                      <w:szCs w:val="20"/>
                    </w:rPr>
                  </w:pPr>
                </w:p>
              </w:tc>
            </w:tr>
            <w:tr w:rsidR="007F30E4" w14:paraId="29DBBBE5" w14:textId="77777777" w:rsidTr="0002340B">
              <w:tc>
                <w:tcPr>
                  <w:tcW w:w="787" w:type="dxa"/>
                </w:tcPr>
                <w:p w14:paraId="69311D7E"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PV</w:t>
                  </w:r>
                </w:p>
              </w:tc>
              <w:tc>
                <w:tcPr>
                  <w:tcW w:w="1530" w:type="dxa"/>
                </w:tcPr>
                <w:p w14:paraId="1C454E5B" w14:textId="77777777" w:rsidR="007F30E4" w:rsidRDefault="007F30E4" w:rsidP="007F30E4">
                  <w:pPr>
                    <w:spacing w:line="320" w:lineRule="atLeast"/>
                    <w:ind w:right="132"/>
                    <w:rPr>
                      <w:rFonts w:ascii="Arial" w:hAnsi="Arial" w:cs="Arial"/>
                      <w:sz w:val="20"/>
                      <w:szCs w:val="20"/>
                    </w:rPr>
                  </w:pPr>
                </w:p>
              </w:tc>
            </w:tr>
            <w:tr w:rsidR="007F30E4" w14:paraId="0B49DBFF" w14:textId="77777777" w:rsidTr="0002340B">
              <w:tc>
                <w:tcPr>
                  <w:tcW w:w="787" w:type="dxa"/>
                </w:tcPr>
                <w:p w14:paraId="6DC41AED" w14:textId="77777777" w:rsidR="007F30E4" w:rsidRDefault="007F30E4" w:rsidP="007F30E4">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530" w:type="dxa"/>
                </w:tcPr>
                <w:p w14:paraId="1749F507" w14:textId="77777777" w:rsidR="007F30E4" w:rsidRDefault="007F30E4" w:rsidP="007F30E4">
                  <w:pPr>
                    <w:spacing w:line="320" w:lineRule="atLeast"/>
                    <w:ind w:right="132"/>
                    <w:rPr>
                      <w:rFonts w:ascii="Arial" w:hAnsi="Arial" w:cs="Arial"/>
                      <w:sz w:val="20"/>
                      <w:szCs w:val="20"/>
                    </w:rPr>
                  </w:pPr>
                </w:p>
              </w:tc>
            </w:tr>
            <w:tr w:rsidR="007F30E4" w14:paraId="23D9B1B2" w14:textId="77777777" w:rsidTr="0002340B">
              <w:tc>
                <w:tcPr>
                  <w:tcW w:w="787" w:type="dxa"/>
                </w:tcPr>
                <w:p w14:paraId="2B897FEF"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FV</w:t>
                  </w:r>
                </w:p>
              </w:tc>
              <w:tc>
                <w:tcPr>
                  <w:tcW w:w="1530" w:type="dxa"/>
                </w:tcPr>
                <w:p w14:paraId="54FDB370" w14:textId="77777777" w:rsidR="007F30E4" w:rsidRDefault="007F30E4" w:rsidP="007F30E4">
                  <w:pPr>
                    <w:spacing w:line="320" w:lineRule="atLeast"/>
                    <w:ind w:right="132"/>
                    <w:rPr>
                      <w:rFonts w:ascii="Arial" w:hAnsi="Arial" w:cs="Arial"/>
                      <w:sz w:val="20"/>
                      <w:szCs w:val="20"/>
                    </w:rPr>
                  </w:pPr>
                </w:p>
              </w:tc>
            </w:tr>
            <w:tr w:rsidR="007F30E4" w14:paraId="0BA2297E" w14:textId="77777777" w:rsidTr="0002340B">
              <w:tc>
                <w:tcPr>
                  <w:tcW w:w="787" w:type="dxa"/>
                </w:tcPr>
                <w:p w14:paraId="7182C39E" w14:textId="77777777" w:rsidR="007F30E4" w:rsidRDefault="007F30E4" w:rsidP="007F30E4">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530" w:type="dxa"/>
                </w:tcPr>
                <w:p w14:paraId="409768F4" w14:textId="77777777" w:rsidR="007F30E4" w:rsidRDefault="007F30E4" w:rsidP="007F30E4">
                  <w:pPr>
                    <w:spacing w:line="320" w:lineRule="atLeast"/>
                    <w:ind w:right="132"/>
                    <w:rPr>
                      <w:rFonts w:ascii="Arial" w:hAnsi="Arial" w:cs="Arial"/>
                      <w:sz w:val="20"/>
                      <w:szCs w:val="20"/>
                    </w:rPr>
                  </w:pPr>
                </w:p>
              </w:tc>
            </w:tr>
            <w:tr w:rsidR="007F30E4" w14:paraId="1B63B7AC" w14:textId="77777777" w:rsidTr="0002340B">
              <w:tc>
                <w:tcPr>
                  <w:tcW w:w="787" w:type="dxa"/>
                </w:tcPr>
                <w:p w14:paraId="671E79DF" w14:textId="77777777" w:rsidR="007F30E4" w:rsidRDefault="007F30E4" w:rsidP="007F30E4">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530" w:type="dxa"/>
                </w:tcPr>
                <w:p w14:paraId="17365B92" w14:textId="77777777" w:rsidR="007F30E4" w:rsidRDefault="007F30E4" w:rsidP="007F30E4">
                  <w:pPr>
                    <w:spacing w:line="320" w:lineRule="atLeast"/>
                    <w:ind w:right="132"/>
                    <w:rPr>
                      <w:rFonts w:ascii="Arial" w:hAnsi="Arial" w:cs="Arial"/>
                      <w:sz w:val="20"/>
                      <w:szCs w:val="20"/>
                    </w:rPr>
                  </w:pPr>
                </w:p>
              </w:tc>
            </w:tr>
          </w:tbl>
          <w:p w14:paraId="5B8A0DD6" w14:textId="77777777" w:rsidR="007F30E4" w:rsidRDefault="007F30E4" w:rsidP="007F30E4">
            <w:pPr>
              <w:spacing w:line="320" w:lineRule="atLeast"/>
              <w:ind w:right="132"/>
              <w:rPr>
                <w:rFonts w:ascii="Arial" w:hAnsi="Arial" w:cs="Arial"/>
                <w:sz w:val="20"/>
                <w:szCs w:val="20"/>
              </w:rPr>
            </w:pPr>
          </w:p>
          <w:p w14:paraId="02CC8A42" w14:textId="77777777" w:rsidR="00BC3E6E" w:rsidRDefault="007F30E4" w:rsidP="007F30E4">
            <w:pPr>
              <w:spacing w:line="320" w:lineRule="atLeast"/>
              <w:ind w:right="132"/>
              <w:rPr>
                <w:rFonts w:ascii="Arial" w:hAnsi="Arial" w:cs="Arial"/>
                <w:sz w:val="20"/>
                <w:szCs w:val="20"/>
              </w:rPr>
            </w:pPr>
            <w:r>
              <w:rPr>
                <w:rFonts w:ascii="Arial" w:hAnsi="Arial" w:cs="Arial"/>
                <w:sz w:val="20"/>
                <w:szCs w:val="20"/>
              </w:rPr>
              <w:t xml:space="preserve">              (ii.)</w:t>
            </w:r>
            <w:r w:rsidR="00596923">
              <w:rPr>
                <w:rFonts w:ascii="Arial" w:hAnsi="Arial" w:cs="Arial"/>
                <w:sz w:val="20"/>
                <w:szCs w:val="20"/>
              </w:rPr>
              <w:t xml:space="preserve">  creating an</w:t>
            </w:r>
            <w:r>
              <w:rPr>
                <w:rFonts w:ascii="Arial" w:hAnsi="Arial" w:cs="Arial"/>
                <w:sz w:val="20"/>
                <w:szCs w:val="20"/>
              </w:rPr>
              <w:t xml:space="preserve"> Amortization Table on your handheld</w:t>
            </w:r>
            <w:r w:rsidR="00596923">
              <w:rPr>
                <w:rFonts w:ascii="Arial" w:hAnsi="Arial" w:cs="Arial"/>
                <w:sz w:val="20"/>
                <w:szCs w:val="20"/>
              </w:rPr>
              <w:t xml:space="preserve"> through the finance solver, y = screen, </w:t>
            </w:r>
          </w:p>
          <w:p w14:paraId="5A41A81A" w14:textId="0FC575A7" w:rsidR="007F30E4" w:rsidRDefault="00BC3E6E" w:rsidP="007F30E4">
            <w:pPr>
              <w:spacing w:line="320" w:lineRule="atLeast"/>
              <w:ind w:right="132"/>
              <w:rPr>
                <w:rFonts w:ascii="Arial" w:hAnsi="Arial" w:cs="Arial"/>
                <w:sz w:val="20"/>
                <w:szCs w:val="20"/>
              </w:rPr>
            </w:pPr>
            <w:r>
              <w:rPr>
                <w:rFonts w:ascii="Arial" w:hAnsi="Arial" w:cs="Arial"/>
                <w:sz w:val="20"/>
                <w:szCs w:val="20"/>
              </w:rPr>
              <w:t xml:space="preserve">                     </w:t>
            </w:r>
            <w:proofErr w:type="gramStart"/>
            <w:r w:rsidR="00596923">
              <w:rPr>
                <w:rFonts w:ascii="Arial" w:hAnsi="Arial" w:cs="Arial"/>
                <w:sz w:val="20"/>
                <w:szCs w:val="20"/>
              </w:rPr>
              <w:t>and</w:t>
            </w:r>
            <w:proofErr w:type="gramEnd"/>
            <w:r w:rsidR="00596923">
              <w:rPr>
                <w:rFonts w:ascii="Arial" w:hAnsi="Arial" w:cs="Arial"/>
                <w:sz w:val="20"/>
                <w:szCs w:val="20"/>
              </w:rPr>
              <w:t xml:space="preserve"> the table resulting from your functions</w:t>
            </w:r>
            <w:r w:rsidR="007F30E4">
              <w:rPr>
                <w:rFonts w:ascii="Arial" w:hAnsi="Arial" w:cs="Arial"/>
                <w:sz w:val="20"/>
                <w:szCs w:val="20"/>
              </w:rPr>
              <w:t xml:space="preserve">. Fill in the four headings of the table </w:t>
            </w:r>
            <w:r>
              <w:rPr>
                <w:rFonts w:ascii="Arial" w:hAnsi="Arial" w:cs="Arial"/>
                <w:sz w:val="20"/>
                <w:szCs w:val="20"/>
              </w:rPr>
              <w:t>and the</w:t>
            </w:r>
          </w:p>
          <w:p w14:paraId="23DAD3B9" w14:textId="265A0EBD"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first</w:t>
            </w:r>
            <w:proofErr w:type="gramEnd"/>
            <w:r>
              <w:rPr>
                <w:rFonts w:ascii="Arial" w:hAnsi="Arial" w:cs="Arial"/>
                <w:sz w:val="20"/>
                <w:szCs w:val="20"/>
              </w:rPr>
              <w:t xml:space="preserve"> 4 rows of values created on your handheld.</w:t>
            </w:r>
          </w:p>
          <w:p w14:paraId="1CF937BA" w14:textId="77777777" w:rsidR="007F30E4" w:rsidRDefault="007F30E4" w:rsidP="007F30E4">
            <w:pPr>
              <w:spacing w:line="320" w:lineRule="atLeast"/>
              <w:ind w:right="132"/>
              <w:rPr>
                <w:rFonts w:ascii="Arial" w:hAnsi="Arial" w:cs="Arial"/>
                <w:sz w:val="20"/>
                <w:szCs w:val="20"/>
              </w:rPr>
            </w:pPr>
          </w:p>
          <w:tbl>
            <w:tblPr>
              <w:tblStyle w:val="TableGrid"/>
              <w:tblW w:w="0" w:type="auto"/>
              <w:tblLayout w:type="fixed"/>
              <w:tblLook w:val="04A0" w:firstRow="1" w:lastRow="0" w:firstColumn="1" w:lastColumn="0" w:noHBand="0" w:noVBand="1"/>
            </w:tblPr>
            <w:tblGrid>
              <w:gridCol w:w="2325"/>
              <w:gridCol w:w="2325"/>
              <w:gridCol w:w="2326"/>
              <w:gridCol w:w="2326"/>
            </w:tblGrid>
            <w:tr w:rsidR="007F30E4" w14:paraId="727D6803" w14:textId="77777777" w:rsidTr="0002340B">
              <w:tc>
                <w:tcPr>
                  <w:tcW w:w="2325" w:type="dxa"/>
                </w:tcPr>
                <w:p w14:paraId="1FDB940B" w14:textId="77777777" w:rsidR="007F30E4" w:rsidRDefault="007F30E4" w:rsidP="007F30E4">
                  <w:pPr>
                    <w:spacing w:line="320" w:lineRule="atLeast"/>
                    <w:ind w:right="132"/>
                    <w:rPr>
                      <w:rFonts w:ascii="Arial" w:hAnsi="Arial" w:cs="Arial"/>
                      <w:sz w:val="20"/>
                      <w:szCs w:val="20"/>
                    </w:rPr>
                  </w:pPr>
                </w:p>
              </w:tc>
              <w:tc>
                <w:tcPr>
                  <w:tcW w:w="2325" w:type="dxa"/>
                </w:tcPr>
                <w:p w14:paraId="45CB29AF" w14:textId="77777777" w:rsidR="007F30E4" w:rsidRDefault="007F30E4" w:rsidP="007F30E4">
                  <w:pPr>
                    <w:spacing w:line="320" w:lineRule="atLeast"/>
                    <w:ind w:right="132"/>
                    <w:rPr>
                      <w:rFonts w:ascii="Arial" w:hAnsi="Arial" w:cs="Arial"/>
                      <w:sz w:val="20"/>
                      <w:szCs w:val="20"/>
                    </w:rPr>
                  </w:pPr>
                </w:p>
              </w:tc>
              <w:tc>
                <w:tcPr>
                  <w:tcW w:w="2326" w:type="dxa"/>
                </w:tcPr>
                <w:p w14:paraId="1E0B078D" w14:textId="77777777" w:rsidR="007F30E4" w:rsidRDefault="007F30E4" w:rsidP="007F30E4">
                  <w:pPr>
                    <w:spacing w:line="320" w:lineRule="atLeast"/>
                    <w:ind w:right="132"/>
                    <w:rPr>
                      <w:rFonts w:ascii="Arial" w:hAnsi="Arial" w:cs="Arial"/>
                      <w:sz w:val="20"/>
                      <w:szCs w:val="20"/>
                    </w:rPr>
                  </w:pPr>
                </w:p>
              </w:tc>
              <w:tc>
                <w:tcPr>
                  <w:tcW w:w="2326" w:type="dxa"/>
                </w:tcPr>
                <w:p w14:paraId="282D720F" w14:textId="77777777" w:rsidR="007F30E4" w:rsidRDefault="007F30E4" w:rsidP="007F30E4">
                  <w:pPr>
                    <w:spacing w:line="320" w:lineRule="atLeast"/>
                    <w:ind w:right="132"/>
                    <w:rPr>
                      <w:rFonts w:ascii="Arial" w:hAnsi="Arial" w:cs="Arial"/>
                      <w:sz w:val="20"/>
                      <w:szCs w:val="20"/>
                    </w:rPr>
                  </w:pPr>
                </w:p>
              </w:tc>
            </w:tr>
            <w:tr w:rsidR="007F30E4" w14:paraId="237C16B8" w14:textId="77777777" w:rsidTr="0002340B">
              <w:tc>
                <w:tcPr>
                  <w:tcW w:w="2325" w:type="dxa"/>
                </w:tcPr>
                <w:p w14:paraId="500C2EA1" w14:textId="77777777" w:rsidR="007F30E4" w:rsidRDefault="007F30E4" w:rsidP="007F30E4">
                  <w:pPr>
                    <w:spacing w:line="320" w:lineRule="atLeast"/>
                    <w:ind w:right="132"/>
                    <w:rPr>
                      <w:rFonts w:ascii="Arial" w:hAnsi="Arial" w:cs="Arial"/>
                      <w:sz w:val="20"/>
                      <w:szCs w:val="20"/>
                    </w:rPr>
                  </w:pPr>
                </w:p>
              </w:tc>
              <w:tc>
                <w:tcPr>
                  <w:tcW w:w="2325" w:type="dxa"/>
                </w:tcPr>
                <w:p w14:paraId="7E65B3EC" w14:textId="77777777" w:rsidR="007F30E4" w:rsidRDefault="007F30E4" w:rsidP="007F30E4">
                  <w:pPr>
                    <w:spacing w:line="320" w:lineRule="atLeast"/>
                    <w:ind w:right="132"/>
                    <w:rPr>
                      <w:rFonts w:ascii="Arial" w:hAnsi="Arial" w:cs="Arial"/>
                      <w:sz w:val="20"/>
                      <w:szCs w:val="20"/>
                    </w:rPr>
                  </w:pPr>
                </w:p>
              </w:tc>
              <w:tc>
                <w:tcPr>
                  <w:tcW w:w="2326" w:type="dxa"/>
                </w:tcPr>
                <w:p w14:paraId="1EB451FB" w14:textId="77777777" w:rsidR="007F30E4" w:rsidRDefault="007F30E4" w:rsidP="007F30E4">
                  <w:pPr>
                    <w:spacing w:line="320" w:lineRule="atLeast"/>
                    <w:ind w:right="132"/>
                    <w:rPr>
                      <w:rFonts w:ascii="Arial" w:hAnsi="Arial" w:cs="Arial"/>
                      <w:sz w:val="20"/>
                      <w:szCs w:val="20"/>
                    </w:rPr>
                  </w:pPr>
                </w:p>
              </w:tc>
              <w:tc>
                <w:tcPr>
                  <w:tcW w:w="2326" w:type="dxa"/>
                </w:tcPr>
                <w:p w14:paraId="06B9DDBC" w14:textId="77777777" w:rsidR="007F30E4" w:rsidRDefault="007F30E4" w:rsidP="007F30E4">
                  <w:pPr>
                    <w:spacing w:line="320" w:lineRule="atLeast"/>
                    <w:ind w:right="132"/>
                    <w:rPr>
                      <w:rFonts w:ascii="Arial" w:hAnsi="Arial" w:cs="Arial"/>
                      <w:sz w:val="20"/>
                      <w:szCs w:val="20"/>
                    </w:rPr>
                  </w:pPr>
                </w:p>
              </w:tc>
            </w:tr>
            <w:tr w:rsidR="007F30E4" w14:paraId="398E1FDC" w14:textId="77777777" w:rsidTr="0002340B">
              <w:tc>
                <w:tcPr>
                  <w:tcW w:w="2325" w:type="dxa"/>
                </w:tcPr>
                <w:p w14:paraId="6A8044C4" w14:textId="77777777" w:rsidR="007F30E4" w:rsidRDefault="007F30E4" w:rsidP="007F30E4">
                  <w:pPr>
                    <w:spacing w:line="320" w:lineRule="atLeast"/>
                    <w:ind w:right="132"/>
                    <w:rPr>
                      <w:rFonts w:ascii="Arial" w:hAnsi="Arial" w:cs="Arial"/>
                      <w:sz w:val="20"/>
                      <w:szCs w:val="20"/>
                    </w:rPr>
                  </w:pPr>
                </w:p>
              </w:tc>
              <w:tc>
                <w:tcPr>
                  <w:tcW w:w="2325" w:type="dxa"/>
                </w:tcPr>
                <w:p w14:paraId="55DB0EAF" w14:textId="77777777" w:rsidR="007F30E4" w:rsidRDefault="007F30E4" w:rsidP="007F30E4">
                  <w:pPr>
                    <w:spacing w:line="320" w:lineRule="atLeast"/>
                    <w:ind w:right="132"/>
                    <w:rPr>
                      <w:rFonts w:ascii="Arial" w:hAnsi="Arial" w:cs="Arial"/>
                      <w:sz w:val="20"/>
                      <w:szCs w:val="20"/>
                    </w:rPr>
                  </w:pPr>
                </w:p>
              </w:tc>
              <w:tc>
                <w:tcPr>
                  <w:tcW w:w="2326" w:type="dxa"/>
                </w:tcPr>
                <w:p w14:paraId="4FCF369A" w14:textId="77777777" w:rsidR="007F30E4" w:rsidRDefault="007F30E4" w:rsidP="007F30E4">
                  <w:pPr>
                    <w:spacing w:line="320" w:lineRule="atLeast"/>
                    <w:ind w:right="132"/>
                    <w:rPr>
                      <w:rFonts w:ascii="Arial" w:hAnsi="Arial" w:cs="Arial"/>
                      <w:sz w:val="20"/>
                      <w:szCs w:val="20"/>
                    </w:rPr>
                  </w:pPr>
                </w:p>
              </w:tc>
              <w:tc>
                <w:tcPr>
                  <w:tcW w:w="2326" w:type="dxa"/>
                </w:tcPr>
                <w:p w14:paraId="5B6E826B" w14:textId="77777777" w:rsidR="007F30E4" w:rsidRDefault="007F30E4" w:rsidP="007F30E4">
                  <w:pPr>
                    <w:spacing w:line="320" w:lineRule="atLeast"/>
                    <w:ind w:right="132"/>
                    <w:rPr>
                      <w:rFonts w:ascii="Arial" w:hAnsi="Arial" w:cs="Arial"/>
                      <w:sz w:val="20"/>
                      <w:szCs w:val="20"/>
                    </w:rPr>
                  </w:pPr>
                </w:p>
              </w:tc>
            </w:tr>
            <w:tr w:rsidR="007F30E4" w14:paraId="1D7D4293" w14:textId="77777777" w:rsidTr="0002340B">
              <w:tc>
                <w:tcPr>
                  <w:tcW w:w="2325" w:type="dxa"/>
                </w:tcPr>
                <w:p w14:paraId="1C68FE5C" w14:textId="77777777" w:rsidR="007F30E4" w:rsidRDefault="007F30E4" w:rsidP="007F30E4">
                  <w:pPr>
                    <w:spacing w:line="320" w:lineRule="atLeast"/>
                    <w:ind w:right="132"/>
                    <w:rPr>
                      <w:rFonts w:ascii="Arial" w:hAnsi="Arial" w:cs="Arial"/>
                      <w:sz w:val="20"/>
                      <w:szCs w:val="20"/>
                    </w:rPr>
                  </w:pPr>
                </w:p>
              </w:tc>
              <w:tc>
                <w:tcPr>
                  <w:tcW w:w="2325" w:type="dxa"/>
                </w:tcPr>
                <w:p w14:paraId="02F2D52F" w14:textId="77777777" w:rsidR="007F30E4" w:rsidRDefault="007F30E4" w:rsidP="007F30E4">
                  <w:pPr>
                    <w:spacing w:line="320" w:lineRule="atLeast"/>
                    <w:ind w:right="132"/>
                    <w:rPr>
                      <w:rFonts w:ascii="Arial" w:hAnsi="Arial" w:cs="Arial"/>
                      <w:sz w:val="20"/>
                      <w:szCs w:val="20"/>
                    </w:rPr>
                  </w:pPr>
                </w:p>
              </w:tc>
              <w:tc>
                <w:tcPr>
                  <w:tcW w:w="2326" w:type="dxa"/>
                </w:tcPr>
                <w:p w14:paraId="38E923AC" w14:textId="77777777" w:rsidR="007F30E4" w:rsidRDefault="007F30E4" w:rsidP="007F30E4">
                  <w:pPr>
                    <w:spacing w:line="320" w:lineRule="atLeast"/>
                    <w:ind w:right="132"/>
                    <w:rPr>
                      <w:rFonts w:ascii="Arial" w:hAnsi="Arial" w:cs="Arial"/>
                      <w:sz w:val="20"/>
                      <w:szCs w:val="20"/>
                    </w:rPr>
                  </w:pPr>
                </w:p>
              </w:tc>
              <w:tc>
                <w:tcPr>
                  <w:tcW w:w="2326" w:type="dxa"/>
                </w:tcPr>
                <w:p w14:paraId="630A4EC8" w14:textId="77777777" w:rsidR="007F30E4" w:rsidRDefault="007F30E4" w:rsidP="007F30E4">
                  <w:pPr>
                    <w:spacing w:line="320" w:lineRule="atLeast"/>
                    <w:ind w:right="132"/>
                    <w:rPr>
                      <w:rFonts w:ascii="Arial" w:hAnsi="Arial" w:cs="Arial"/>
                      <w:sz w:val="20"/>
                      <w:szCs w:val="20"/>
                    </w:rPr>
                  </w:pPr>
                </w:p>
              </w:tc>
            </w:tr>
            <w:tr w:rsidR="007F30E4" w14:paraId="444CAA06" w14:textId="77777777" w:rsidTr="0002340B">
              <w:tc>
                <w:tcPr>
                  <w:tcW w:w="2325" w:type="dxa"/>
                </w:tcPr>
                <w:p w14:paraId="696FB4CD" w14:textId="77777777" w:rsidR="007F30E4" w:rsidRDefault="007F30E4" w:rsidP="007F30E4">
                  <w:pPr>
                    <w:spacing w:line="320" w:lineRule="atLeast"/>
                    <w:ind w:right="132"/>
                    <w:rPr>
                      <w:rFonts w:ascii="Arial" w:hAnsi="Arial" w:cs="Arial"/>
                      <w:sz w:val="20"/>
                      <w:szCs w:val="20"/>
                    </w:rPr>
                  </w:pPr>
                </w:p>
              </w:tc>
              <w:tc>
                <w:tcPr>
                  <w:tcW w:w="2325" w:type="dxa"/>
                </w:tcPr>
                <w:p w14:paraId="7D780D89" w14:textId="77777777" w:rsidR="007F30E4" w:rsidRDefault="007F30E4" w:rsidP="007F30E4">
                  <w:pPr>
                    <w:spacing w:line="320" w:lineRule="atLeast"/>
                    <w:ind w:right="132"/>
                    <w:rPr>
                      <w:rFonts w:ascii="Arial" w:hAnsi="Arial" w:cs="Arial"/>
                      <w:sz w:val="20"/>
                      <w:szCs w:val="20"/>
                    </w:rPr>
                  </w:pPr>
                </w:p>
              </w:tc>
              <w:tc>
                <w:tcPr>
                  <w:tcW w:w="2326" w:type="dxa"/>
                </w:tcPr>
                <w:p w14:paraId="01AC44A6" w14:textId="77777777" w:rsidR="007F30E4" w:rsidRDefault="007F30E4" w:rsidP="007F30E4">
                  <w:pPr>
                    <w:spacing w:line="320" w:lineRule="atLeast"/>
                    <w:ind w:right="132"/>
                    <w:rPr>
                      <w:rFonts w:ascii="Arial" w:hAnsi="Arial" w:cs="Arial"/>
                      <w:sz w:val="20"/>
                      <w:szCs w:val="20"/>
                    </w:rPr>
                  </w:pPr>
                </w:p>
              </w:tc>
              <w:tc>
                <w:tcPr>
                  <w:tcW w:w="2326" w:type="dxa"/>
                </w:tcPr>
                <w:p w14:paraId="48D23BCB" w14:textId="77777777" w:rsidR="007F30E4" w:rsidRDefault="007F30E4" w:rsidP="007F30E4">
                  <w:pPr>
                    <w:spacing w:line="320" w:lineRule="atLeast"/>
                    <w:ind w:right="132"/>
                    <w:rPr>
                      <w:rFonts w:ascii="Arial" w:hAnsi="Arial" w:cs="Arial"/>
                      <w:sz w:val="20"/>
                      <w:szCs w:val="20"/>
                    </w:rPr>
                  </w:pPr>
                </w:p>
              </w:tc>
            </w:tr>
          </w:tbl>
          <w:p w14:paraId="4C237967" w14:textId="77777777" w:rsidR="007F30E4" w:rsidRDefault="007F30E4" w:rsidP="007F30E4">
            <w:pPr>
              <w:spacing w:line="320" w:lineRule="atLeast"/>
              <w:ind w:right="132"/>
              <w:rPr>
                <w:rFonts w:ascii="Arial" w:hAnsi="Arial" w:cs="Arial"/>
                <w:sz w:val="20"/>
                <w:szCs w:val="20"/>
              </w:rPr>
            </w:pPr>
          </w:p>
          <w:p w14:paraId="07F53A5D"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Explain how you can use the table values to find the monthly payment.</w:t>
            </w:r>
          </w:p>
          <w:p w14:paraId="3ADC0097" w14:textId="77777777" w:rsidR="00102C19" w:rsidRDefault="00102C19" w:rsidP="006E7A5A">
            <w:pPr>
              <w:spacing w:line="320" w:lineRule="atLeast"/>
              <w:ind w:right="132"/>
              <w:rPr>
                <w:rFonts w:ascii="Arial" w:hAnsi="Arial" w:cs="Arial"/>
                <w:sz w:val="20"/>
                <w:szCs w:val="20"/>
              </w:rPr>
            </w:pPr>
          </w:p>
          <w:p w14:paraId="34EA6C40" w14:textId="3CB10D0E" w:rsidR="00406958" w:rsidRDefault="00406958" w:rsidP="006E7A5A">
            <w:pPr>
              <w:spacing w:line="320" w:lineRule="atLeast"/>
              <w:ind w:right="132"/>
              <w:rPr>
                <w:rFonts w:ascii="Arial" w:hAnsi="Arial" w:cs="Arial"/>
                <w:sz w:val="20"/>
                <w:szCs w:val="20"/>
              </w:rPr>
            </w:pPr>
          </w:p>
          <w:p w14:paraId="6F4EA9E6" w14:textId="0BA29BAF" w:rsidR="00406958" w:rsidRDefault="00406958" w:rsidP="006E7A5A">
            <w:pPr>
              <w:spacing w:line="320" w:lineRule="atLeast"/>
              <w:ind w:right="132"/>
              <w:rPr>
                <w:rFonts w:ascii="Arial" w:hAnsi="Arial" w:cs="Arial"/>
                <w:sz w:val="20"/>
                <w:szCs w:val="20"/>
              </w:rPr>
            </w:pPr>
          </w:p>
          <w:p w14:paraId="783B2EB6" w14:textId="667148A1" w:rsidR="00406958" w:rsidRDefault="00406958" w:rsidP="006E7A5A">
            <w:pPr>
              <w:spacing w:line="320" w:lineRule="atLeast"/>
              <w:ind w:right="132"/>
              <w:rPr>
                <w:rFonts w:ascii="Arial" w:hAnsi="Arial" w:cs="Arial"/>
                <w:sz w:val="20"/>
                <w:szCs w:val="20"/>
              </w:rPr>
            </w:pPr>
          </w:p>
          <w:tbl>
            <w:tblPr>
              <w:tblW w:w="9528" w:type="dxa"/>
              <w:tblLayout w:type="fixed"/>
              <w:tblLook w:val="01E0" w:firstRow="1" w:lastRow="1" w:firstColumn="1" w:lastColumn="1" w:noHBand="0" w:noVBand="0"/>
            </w:tblPr>
            <w:tblGrid>
              <w:gridCol w:w="9528"/>
            </w:tblGrid>
            <w:tr w:rsidR="007F30E4" w:rsidRPr="002F72BA" w14:paraId="623D984B" w14:textId="77777777" w:rsidTr="0002340B">
              <w:trPr>
                <w:trHeight w:val="3465"/>
              </w:trPr>
              <w:tc>
                <w:tcPr>
                  <w:tcW w:w="9528" w:type="dxa"/>
                </w:tcPr>
                <w:p w14:paraId="58CF1AE8"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(b)  Find the amount that Daisy and Peter will still owe after 10 years by using:</w:t>
                  </w:r>
                </w:p>
                <w:p w14:paraId="1C48275A"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Finance Solver.</w:t>
                  </w:r>
                </w:p>
                <w:p w14:paraId="171A5ED8"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w:t>
                  </w:r>
                </w:p>
                <w:tbl>
                  <w:tblPr>
                    <w:tblStyle w:val="TableGrid"/>
                    <w:tblW w:w="0" w:type="auto"/>
                    <w:tblInd w:w="1243" w:type="dxa"/>
                    <w:tblLayout w:type="fixed"/>
                    <w:tblLook w:val="04A0" w:firstRow="1" w:lastRow="0" w:firstColumn="1" w:lastColumn="0" w:noHBand="0" w:noVBand="1"/>
                  </w:tblPr>
                  <w:tblGrid>
                    <w:gridCol w:w="787"/>
                    <w:gridCol w:w="1530"/>
                  </w:tblGrid>
                  <w:tr w:rsidR="007F30E4" w14:paraId="37CABD65" w14:textId="77777777" w:rsidTr="0002340B">
                    <w:tc>
                      <w:tcPr>
                        <w:tcW w:w="787" w:type="dxa"/>
                      </w:tcPr>
                      <w:p w14:paraId="69B55251"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N</w:t>
                        </w:r>
                      </w:p>
                    </w:tc>
                    <w:tc>
                      <w:tcPr>
                        <w:tcW w:w="1530" w:type="dxa"/>
                      </w:tcPr>
                      <w:p w14:paraId="6C23E310" w14:textId="77777777" w:rsidR="007F30E4" w:rsidRDefault="007F30E4" w:rsidP="007F30E4">
                        <w:pPr>
                          <w:spacing w:line="320" w:lineRule="atLeast"/>
                          <w:ind w:right="132"/>
                          <w:rPr>
                            <w:rFonts w:ascii="Arial" w:hAnsi="Arial" w:cs="Arial"/>
                            <w:sz w:val="20"/>
                            <w:szCs w:val="20"/>
                          </w:rPr>
                        </w:pPr>
                      </w:p>
                    </w:tc>
                  </w:tr>
                  <w:tr w:rsidR="007F30E4" w14:paraId="4294E100" w14:textId="77777777" w:rsidTr="0002340B">
                    <w:tc>
                      <w:tcPr>
                        <w:tcW w:w="787" w:type="dxa"/>
                      </w:tcPr>
                      <w:p w14:paraId="77D0AAC6" w14:textId="77777777" w:rsidR="007F30E4" w:rsidRDefault="007F30E4" w:rsidP="007F30E4">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530" w:type="dxa"/>
                      </w:tcPr>
                      <w:p w14:paraId="1B345B07" w14:textId="77777777" w:rsidR="007F30E4" w:rsidRDefault="007F30E4" w:rsidP="007F30E4">
                        <w:pPr>
                          <w:spacing w:line="320" w:lineRule="atLeast"/>
                          <w:ind w:right="132"/>
                          <w:rPr>
                            <w:rFonts w:ascii="Arial" w:hAnsi="Arial" w:cs="Arial"/>
                            <w:sz w:val="20"/>
                            <w:szCs w:val="20"/>
                          </w:rPr>
                        </w:pPr>
                      </w:p>
                    </w:tc>
                  </w:tr>
                  <w:tr w:rsidR="007F30E4" w14:paraId="597B5F5C" w14:textId="77777777" w:rsidTr="0002340B">
                    <w:tc>
                      <w:tcPr>
                        <w:tcW w:w="787" w:type="dxa"/>
                      </w:tcPr>
                      <w:p w14:paraId="6488A573"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PV</w:t>
                        </w:r>
                      </w:p>
                    </w:tc>
                    <w:tc>
                      <w:tcPr>
                        <w:tcW w:w="1530" w:type="dxa"/>
                      </w:tcPr>
                      <w:p w14:paraId="69400E8E" w14:textId="77777777" w:rsidR="007F30E4" w:rsidRDefault="007F30E4" w:rsidP="007F30E4">
                        <w:pPr>
                          <w:spacing w:line="320" w:lineRule="atLeast"/>
                          <w:ind w:right="132"/>
                          <w:rPr>
                            <w:rFonts w:ascii="Arial" w:hAnsi="Arial" w:cs="Arial"/>
                            <w:sz w:val="20"/>
                            <w:szCs w:val="20"/>
                          </w:rPr>
                        </w:pPr>
                      </w:p>
                    </w:tc>
                  </w:tr>
                  <w:tr w:rsidR="007F30E4" w14:paraId="019C74F5" w14:textId="77777777" w:rsidTr="0002340B">
                    <w:tc>
                      <w:tcPr>
                        <w:tcW w:w="787" w:type="dxa"/>
                      </w:tcPr>
                      <w:p w14:paraId="6D063D56" w14:textId="77777777" w:rsidR="007F30E4" w:rsidRDefault="007F30E4" w:rsidP="007F30E4">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530" w:type="dxa"/>
                      </w:tcPr>
                      <w:p w14:paraId="236C022E" w14:textId="77777777" w:rsidR="007F30E4" w:rsidRDefault="007F30E4" w:rsidP="007F30E4">
                        <w:pPr>
                          <w:spacing w:line="320" w:lineRule="atLeast"/>
                          <w:ind w:right="132"/>
                          <w:rPr>
                            <w:rFonts w:ascii="Arial" w:hAnsi="Arial" w:cs="Arial"/>
                            <w:sz w:val="20"/>
                            <w:szCs w:val="20"/>
                          </w:rPr>
                        </w:pPr>
                      </w:p>
                    </w:tc>
                  </w:tr>
                  <w:tr w:rsidR="007F30E4" w14:paraId="7651C015" w14:textId="77777777" w:rsidTr="0002340B">
                    <w:tc>
                      <w:tcPr>
                        <w:tcW w:w="787" w:type="dxa"/>
                      </w:tcPr>
                      <w:p w14:paraId="6A3F911A"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FV</w:t>
                        </w:r>
                      </w:p>
                    </w:tc>
                    <w:tc>
                      <w:tcPr>
                        <w:tcW w:w="1530" w:type="dxa"/>
                      </w:tcPr>
                      <w:p w14:paraId="23AE71D5" w14:textId="77777777" w:rsidR="007F30E4" w:rsidRDefault="007F30E4" w:rsidP="007F30E4">
                        <w:pPr>
                          <w:spacing w:line="320" w:lineRule="atLeast"/>
                          <w:ind w:right="132"/>
                          <w:rPr>
                            <w:rFonts w:ascii="Arial" w:hAnsi="Arial" w:cs="Arial"/>
                            <w:sz w:val="20"/>
                            <w:szCs w:val="20"/>
                          </w:rPr>
                        </w:pPr>
                      </w:p>
                    </w:tc>
                  </w:tr>
                  <w:tr w:rsidR="007F30E4" w14:paraId="580645A0" w14:textId="77777777" w:rsidTr="0002340B">
                    <w:tc>
                      <w:tcPr>
                        <w:tcW w:w="787" w:type="dxa"/>
                      </w:tcPr>
                      <w:p w14:paraId="3942DF50" w14:textId="77777777" w:rsidR="007F30E4" w:rsidRDefault="007F30E4" w:rsidP="007F30E4">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530" w:type="dxa"/>
                      </w:tcPr>
                      <w:p w14:paraId="557DD94D" w14:textId="77777777" w:rsidR="007F30E4" w:rsidRDefault="007F30E4" w:rsidP="007F30E4">
                        <w:pPr>
                          <w:spacing w:line="320" w:lineRule="atLeast"/>
                          <w:ind w:right="132"/>
                          <w:rPr>
                            <w:rFonts w:ascii="Arial" w:hAnsi="Arial" w:cs="Arial"/>
                            <w:sz w:val="20"/>
                            <w:szCs w:val="20"/>
                          </w:rPr>
                        </w:pPr>
                      </w:p>
                    </w:tc>
                  </w:tr>
                  <w:tr w:rsidR="007F30E4" w14:paraId="32186A56" w14:textId="77777777" w:rsidTr="0002340B">
                    <w:tc>
                      <w:tcPr>
                        <w:tcW w:w="787" w:type="dxa"/>
                      </w:tcPr>
                      <w:p w14:paraId="03A9DF20" w14:textId="77777777" w:rsidR="007F30E4" w:rsidRDefault="007F30E4" w:rsidP="007F30E4">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530" w:type="dxa"/>
                      </w:tcPr>
                      <w:p w14:paraId="26E1737E" w14:textId="77777777" w:rsidR="007F30E4" w:rsidRDefault="007F30E4" w:rsidP="007F30E4">
                        <w:pPr>
                          <w:spacing w:line="320" w:lineRule="atLeast"/>
                          <w:ind w:right="132"/>
                          <w:rPr>
                            <w:rFonts w:ascii="Arial" w:hAnsi="Arial" w:cs="Arial"/>
                            <w:sz w:val="20"/>
                            <w:szCs w:val="20"/>
                          </w:rPr>
                        </w:pPr>
                      </w:p>
                    </w:tc>
                  </w:tr>
                </w:tbl>
                <w:p w14:paraId="6DB43C9B" w14:textId="77777777" w:rsidR="007F30E4" w:rsidRDefault="007F30E4" w:rsidP="007F30E4">
                  <w:pPr>
                    <w:spacing w:line="320" w:lineRule="atLeast"/>
                    <w:ind w:right="132"/>
                    <w:rPr>
                      <w:rFonts w:ascii="Arial" w:hAnsi="Arial" w:cs="Arial"/>
                      <w:sz w:val="20"/>
                      <w:szCs w:val="20"/>
                    </w:rPr>
                  </w:pPr>
                </w:p>
                <w:p w14:paraId="3685FE92"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(ii.)  </w:t>
                  </w:r>
                  <w:proofErr w:type="gramStart"/>
                  <w:r>
                    <w:rPr>
                      <w:rFonts w:ascii="Arial" w:hAnsi="Arial" w:cs="Arial"/>
                      <w:sz w:val="20"/>
                      <w:szCs w:val="20"/>
                    </w:rPr>
                    <w:t>the</w:t>
                  </w:r>
                  <w:proofErr w:type="gramEnd"/>
                  <w:r>
                    <w:rPr>
                      <w:rFonts w:ascii="Arial" w:hAnsi="Arial" w:cs="Arial"/>
                      <w:sz w:val="20"/>
                      <w:szCs w:val="20"/>
                    </w:rPr>
                    <w:t xml:space="preserve"> Amortization Table.</w:t>
                  </w:r>
                </w:p>
                <w:p w14:paraId="46E4FECF" w14:textId="043C823E" w:rsidR="007F30E4" w:rsidRDefault="007F30E4" w:rsidP="00423BBD">
                  <w:pPr>
                    <w:spacing w:line="320" w:lineRule="atLeast"/>
                    <w:ind w:right="132"/>
                    <w:rPr>
                      <w:rFonts w:ascii="Arial" w:hAnsi="Arial" w:cs="Arial"/>
                      <w:sz w:val="20"/>
                      <w:szCs w:val="20"/>
                    </w:rPr>
                  </w:pPr>
                </w:p>
                <w:p w14:paraId="5A10311A" w14:textId="77777777" w:rsidR="007F30E4" w:rsidRDefault="007F30E4" w:rsidP="007F30E4">
                  <w:pPr>
                    <w:spacing w:line="320" w:lineRule="atLeast"/>
                    <w:ind w:left="360" w:right="132" w:hanging="360"/>
                    <w:rPr>
                      <w:rFonts w:ascii="Arial" w:hAnsi="Arial" w:cs="Arial"/>
                      <w:sz w:val="20"/>
                      <w:szCs w:val="20"/>
                    </w:rPr>
                  </w:pPr>
                  <w:r>
                    <w:rPr>
                      <w:rFonts w:ascii="Arial" w:hAnsi="Arial" w:cs="Arial"/>
                      <w:b/>
                      <w:sz w:val="20"/>
                      <w:szCs w:val="20"/>
                      <w:u w:val="single"/>
                    </w:rPr>
                    <w:lastRenderedPageBreak/>
                    <w:t>Reflection</w:t>
                  </w:r>
                </w:p>
                <w:p w14:paraId="3A388D7C" w14:textId="77777777" w:rsidR="007F30E4" w:rsidRDefault="007F30E4" w:rsidP="007F30E4">
                  <w:pPr>
                    <w:spacing w:line="320" w:lineRule="atLeast"/>
                    <w:ind w:left="360" w:right="132" w:hanging="360"/>
                    <w:rPr>
                      <w:rFonts w:ascii="Arial" w:hAnsi="Arial" w:cs="Arial"/>
                      <w:sz w:val="20"/>
                      <w:szCs w:val="20"/>
                    </w:rPr>
                  </w:pPr>
                </w:p>
                <w:p w14:paraId="26989C20" w14:textId="00D89F59" w:rsidR="007F30E4" w:rsidRDefault="007F30E4" w:rsidP="007F30E4">
                  <w:pPr>
                    <w:spacing w:line="320" w:lineRule="atLeast"/>
                    <w:ind w:left="360" w:right="132" w:hanging="360"/>
                    <w:rPr>
                      <w:rFonts w:ascii="Arial" w:hAnsi="Arial" w:cs="Arial"/>
                      <w:sz w:val="20"/>
                      <w:szCs w:val="20"/>
                    </w:rPr>
                  </w:pPr>
                  <w:r>
                    <w:rPr>
                      <w:rFonts w:ascii="Arial" w:hAnsi="Arial" w:cs="Arial"/>
                      <w:sz w:val="20"/>
                      <w:szCs w:val="20"/>
                    </w:rPr>
                    <w:t>Discuss with a classmate how your TI-</w:t>
                  </w:r>
                  <w:r w:rsidR="009378DD">
                    <w:rPr>
                      <w:rFonts w:ascii="Arial" w:hAnsi="Arial" w:cs="Arial"/>
                      <w:sz w:val="20"/>
                      <w:szCs w:val="20"/>
                    </w:rPr>
                    <w:t>84 Plus CE</w:t>
                  </w:r>
                  <w:r>
                    <w:rPr>
                      <w:rFonts w:ascii="Arial" w:hAnsi="Arial" w:cs="Arial"/>
                      <w:sz w:val="20"/>
                      <w:szCs w:val="20"/>
                    </w:rPr>
                    <w:t xml:space="preserve"> technology has helped through the</w:t>
                  </w:r>
                </w:p>
                <w:p w14:paraId="47AA3571" w14:textId="77777777" w:rsidR="007F30E4" w:rsidRDefault="007F30E4" w:rsidP="007F30E4">
                  <w:pPr>
                    <w:spacing w:line="320" w:lineRule="atLeast"/>
                    <w:ind w:left="360" w:right="132" w:hanging="360"/>
                    <w:rPr>
                      <w:rFonts w:ascii="Arial" w:hAnsi="Arial" w:cs="Arial"/>
                      <w:sz w:val="20"/>
                      <w:szCs w:val="20"/>
                    </w:rPr>
                  </w:pPr>
                  <w:proofErr w:type="gramStart"/>
                  <w:r>
                    <w:rPr>
                      <w:rFonts w:ascii="Arial" w:hAnsi="Arial" w:cs="Arial"/>
                      <w:sz w:val="20"/>
                      <w:szCs w:val="20"/>
                    </w:rPr>
                    <w:t>process</w:t>
                  </w:r>
                  <w:proofErr w:type="gramEnd"/>
                  <w:r>
                    <w:rPr>
                      <w:rFonts w:ascii="Arial" w:hAnsi="Arial" w:cs="Arial"/>
                      <w:sz w:val="20"/>
                      <w:szCs w:val="20"/>
                    </w:rPr>
                    <w:t xml:space="preserve"> of answering </w:t>
                  </w:r>
                  <w:r>
                    <w:rPr>
                      <w:rFonts w:ascii="Arial" w:hAnsi="Arial" w:cs="Arial"/>
                      <w:b/>
                      <w:sz w:val="20"/>
                      <w:szCs w:val="20"/>
                    </w:rPr>
                    <w:t>Problem 1</w:t>
                  </w:r>
                  <w:r>
                    <w:rPr>
                      <w:rFonts w:ascii="Arial" w:hAnsi="Arial" w:cs="Arial"/>
                      <w:sz w:val="20"/>
                      <w:szCs w:val="20"/>
                    </w:rPr>
                    <w:t xml:space="preserve">. Also discuss the benefits of both processes that were asked of you in </w:t>
                  </w:r>
                </w:p>
                <w:p w14:paraId="67D10445" w14:textId="77777777" w:rsidR="007F30E4" w:rsidRDefault="007F30E4" w:rsidP="007F30E4">
                  <w:pPr>
                    <w:spacing w:line="320" w:lineRule="atLeast"/>
                    <w:ind w:left="360" w:right="132" w:hanging="360"/>
                    <w:rPr>
                      <w:rFonts w:ascii="Arial" w:hAnsi="Arial" w:cs="Arial"/>
                      <w:sz w:val="20"/>
                      <w:szCs w:val="20"/>
                    </w:rPr>
                  </w:pPr>
                  <w:r>
                    <w:rPr>
                      <w:rFonts w:ascii="Arial" w:hAnsi="Arial" w:cs="Arial"/>
                      <w:b/>
                      <w:sz w:val="20"/>
                      <w:szCs w:val="20"/>
                    </w:rPr>
                    <w:t xml:space="preserve">Problem </w:t>
                  </w:r>
                  <w:r w:rsidRPr="00194495">
                    <w:rPr>
                      <w:rFonts w:ascii="Arial" w:hAnsi="Arial" w:cs="Arial"/>
                      <w:b/>
                      <w:sz w:val="20"/>
                      <w:szCs w:val="20"/>
                    </w:rPr>
                    <w:t>1</w:t>
                  </w:r>
                  <w:r>
                    <w:rPr>
                      <w:rFonts w:ascii="Arial" w:hAnsi="Arial" w:cs="Arial"/>
                      <w:sz w:val="20"/>
                      <w:szCs w:val="20"/>
                    </w:rPr>
                    <w:t xml:space="preserve">. </w:t>
                  </w:r>
                  <w:r w:rsidRPr="00194495">
                    <w:rPr>
                      <w:rFonts w:ascii="Arial" w:hAnsi="Arial" w:cs="Arial"/>
                      <w:sz w:val="20"/>
                      <w:szCs w:val="20"/>
                    </w:rPr>
                    <w:t>Share</w:t>
                  </w:r>
                  <w:r>
                    <w:rPr>
                      <w:rFonts w:ascii="Arial" w:hAnsi="Arial" w:cs="Arial"/>
                      <w:sz w:val="20"/>
                      <w:szCs w:val="20"/>
                    </w:rPr>
                    <w:t xml:space="preserve"> your results with the class.</w:t>
                  </w:r>
                </w:p>
                <w:p w14:paraId="1A59052B" w14:textId="4E9A6631" w:rsidR="007F30E4" w:rsidRDefault="007F30E4" w:rsidP="007F30E4">
                  <w:pPr>
                    <w:spacing w:line="320" w:lineRule="atLeast"/>
                    <w:ind w:right="132"/>
                    <w:rPr>
                      <w:rFonts w:ascii="Arial" w:hAnsi="Arial" w:cs="Arial"/>
                      <w:sz w:val="20"/>
                      <w:szCs w:val="20"/>
                    </w:rPr>
                  </w:pPr>
                </w:p>
                <w:p w14:paraId="144F4F3A" w14:textId="1D971048" w:rsidR="00CB498D" w:rsidRDefault="00CB498D" w:rsidP="007F30E4">
                  <w:pPr>
                    <w:spacing w:line="320" w:lineRule="atLeast"/>
                    <w:ind w:right="132"/>
                    <w:rPr>
                      <w:rFonts w:ascii="Arial" w:hAnsi="Arial" w:cs="Arial"/>
                      <w:sz w:val="20"/>
                      <w:szCs w:val="20"/>
                    </w:rPr>
                  </w:pPr>
                </w:p>
                <w:p w14:paraId="47585E58" w14:textId="77777777" w:rsidR="00CB498D" w:rsidRPr="006E7A5A" w:rsidRDefault="00CB498D" w:rsidP="007F30E4">
                  <w:pPr>
                    <w:spacing w:line="320" w:lineRule="atLeast"/>
                    <w:ind w:right="132"/>
                    <w:rPr>
                      <w:rFonts w:ascii="Arial" w:hAnsi="Arial" w:cs="Arial"/>
                      <w:sz w:val="20"/>
                      <w:szCs w:val="20"/>
                    </w:rPr>
                  </w:pPr>
                </w:p>
                <w:p w14:paraId="6427F319" w14:textId="77777777" w:rsidR="007F30E4" w:rsidRDefault="007F30E4" w:rsidP="007F30E4">
                  <w:pPr>
                    <w:spacing w:line="320" w:lineRule="atLeast"/>
                    <w:ind w:left="360" w:right="132" w:hanging="360"/>
                    <w:rPr>
                      <w:rFonts w:ascii="Arial" w:hAnsi="Arial" w:cs="Arial"/>
                      <w:sz w:val="20"/>
                      <w:szCs w:val="20"/>
                    </w:rPr>
                  </w:pPr>
                  <w:r>
                    <w:rPr>
                      <w:rFonts w:ascii="Arial" w:hAnsi="Arial" w:cs="Arial"/>
                      <w:b/>
                      <w:sz w:val="20"/>
                      <w:szCs w:val="20"/>
                    </w:rPr>
                    <w:t>Problem 2</w:t>
                  </w:r>
                </w:p>
                <w:p w14:paraId="6BA5F3ED" w14:textId="098D3ADC" w:rsidR="007F30E4" w:rsidRPr="00C90563" w:rsidRDefault="007F30E4" w:rsidP="007F30E4">
                  <w:pPr>
                    <w:spacing w:line="320" w:lineRule="atLeast"/>
                    <w:ind w:right="132"/>
                    <w:rPr>
                      <w:rFonts w:ascii="Arial" w:hAnsi="Arial" w:cs="Arial"/>
                      <w:sz w:val="20"/>
                      <w:szCs w:val="20"/>
                    </w:rPr>
                  </w:pPr>
                  <w:r>
                    <w:rPr>
                      <w:rFonts w:ascii="Arial" w:hAnsi="Arial" w:cs="Arial"/>
                      <w:sz w:val="20"/>
                      <w:szCs w:val="20"/>
                    </w:rPr>
                    <w:br/>
                    <w:t xml:space="preserve">For problem 2, you will </w:t>
                  </w:r>
                  <w:r w:rsidR="00C90563">
                    <w:rPr>
                      <w:rFonts w:ascii="Arial" w:hAnsi="Arial" w:cs="Arial"/>
                      <w:sz w:val="20"/>
                      <w:szCs w:val="20"/>
                    </w:rPr>
                    <w:t xml:space="preserve">enter the given loan information into your handheld’s Finance Solver and solve for the monthly payment. As you practiced in </w:t>
                  </w:r>
                  <w:r w:rsidR="00C90563">
                    <w:rPr>
                      <w:rFonts w:ascii="Arial" w:hAnsi="Arial" w:cs="Arial"/>
                      <w:b/>
                      <w:sz w:val="20"/>
                      <w:szCs w:val="20"/>
                    </w:rPr>
                    <w:t>Problem 1</w:t>
                  </w:r>
                  <w:r w:rsidR="00C90563">
                    <w:rPr>
                      <w:rFonts w:ascii="Arial" w:hAnsi="Arial" w:cs="Arial"/>
                      <w:sz w:val="20"/>
                      <w:szCs w:val="20"/>
                    </w:rPr>
                    <w:t xml:space="preserve">, you will then go to your y = screen and enter </w:t>
                  </w:r>
                  <w:proofErr w:type="spellStart"/>
                  <w:r w:rsidR="00C90563">
                    <w:rPr>
                      <w:rFonts w:ascii="Arial" w:hAnsi="Arial" w:cs="Arial"/>
                      <w:sz w:val="20"/>
                      <w:szCs w:val="20"/>
                    </w:rPr>
                    <w:t>bal</w:t>
                  </w:r>
                  <w:proofErr w:type="spellEnd"/>
                  <w:r w:rsidR="00C90563">
                    <w:rPr>
                      <w:rFonts w:ascii="Arial" w:hAnsi="Arial" w:cs="Arial"/>
                      <w:sz w:val="20"/>
                      <w:szCs w:val="20"/>
                    </w:rPr>
                    <w:t>(X) into Y</w:t>
                  </w:r>
                  <w:r w:rsidR="00C90563">
                    <w:rPr>
                      <w:rFonts w:ascii="Arial" w:hAnsi="Arial" w:cs="Arial"/>
                      <w:sz w:val="20"/>
                      <w:szCs w:val="20"/>
                      <w:vertAlign w:val="subscript"/>
                    </w:rPr>
                    <w:t>1</w:t>
                  </w:r>
                  <w:r w:rsidR="00C90563">
                    <w:rPr>
                      <w:rFonts w:ascii="Arial" w:hAnsi="Arial" w:cs="Arial"/>
                      <w:sz w:val="20"/>
                      <w:szCs w:val="20"/>
                    </w:rPr>
                    <w:t xml:space="preserve">, </w:t>
                  </w:r>
                  <m:oMath>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Prn</m:t>
                        </m:r>
                      </m:e>
                    </m:nary>
                  </m:oMath>
                  <w:r w:rsidR="00C90563">
                    <w:rPr>
                      <w:rFonts w:ascii="Arial" w:hAnsi="Arial" w:cs="Arial"/>
                      <w:sz w:val="20"/>
                      <w:szCs w:val="20"/>
                    </w:rPr>
                    <w:t>(X</w:t>
                  </w:r>
                  <w:proofErr w:type="gramStart"/>
                  <w:r w:rsidR="00C90563">
                    <w:rPr>
                      <w:rFonts w:ascii="Arial" w:hAnsi="Arial" w:cs="Arial"/>
                      <w:sz w:val="20"/>
                      <w:szCs w:val="20"/>
                    </w:rPr>
                    <w:t>,X</w:t>
                  </w:r>
                  <w:proofErr w:type="gramEnd"/>
                  <w:r w:rsidR="00C90563">
                    <w:rPr>
                      <w:rFonts w:ascii="Arial" w:hAnsi="Arial" w:cs="Arial"/>
                      <w:sz w:val="20"/>
                      <w:szCs w:val="20"/>
                    </w:rPr>
                    <w:t>) into Y</w:t>
                  </w:r>
                  <w:r w:rsidR="00C90563">
                    <w:rPr>
                      <w:rFonts w:ascii="Arial" w:hAnsi="Arial" w:cs="Arial"/>
                      <w:sz w:val="20"/>
                      <w:szCs w:val="20"/>
                      <w:vertAlign w:val="subscript"/>
                    </w:rPr>
                    <w:t>2</w:t>
                  </w:r>
                  <w:r w:rsidR="00C90563">
                    <w:rPr>
                      <w:rFonts w:ascii="Arial" w:hAnsi="Arial" w:cs="Arial"/>
                      <w:sz w:val="20"/>
                      <w:szCs w:val="20"/>
                    </w:rPr>
                    <w:t xml:space="preserve">, and </w:t>
                  </w:r>
                  <m:oMath>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Int</m:t>
                        </m:r>
                      </m:e>
                    </m:nary>
                  </m:oMath>
                  <w:r w:rsidR="00C90563">
                    <w:rPr>
                      <w:rFonts w:ascii="Arial" w:hAnsi="Arial" w:cs="Arial"/>
                      <w:sz w:val="20"/>
                      <w:szCs w:val="20"/>
                    </w:rPr>
                    <w:t>(X,X). Go to the table and look at the amortization schedule you have created. You will use this table to aid in the answering of several loan style questions.</w:t>
                  </w:r>
                </w:p>
                <w:p w14:paraId="43495F33" w14:textId="032E7764" w:rsidR="007F30E4" w:rsidRPr="008C4C77" w:rsidRDefault="007F30E4" w:rsidP="007F30E4">
                  <w:pPr>
                    <w:spacing w:line="320" w:lineRule="atLeast"/>
                    <w:ind w:right="132"/>
                    <w:rPr>
                      <w:rFonts w:ascii="Arial" w:hAnsi="Arial" w:cs="Arial"/>
                      <w:sz w:val="20"/>
                      <w:szCs w:val="20"/>
                    </w:rPr>
                  </w:pPr>
                </w:p>
                <w:p w14:paraId="70D5F992" w14:textId="77777777" w:rsidR="007F30E4" w:rsidRDefault="007F30E4" w:rsidP="007F30E4">
                  <w:pPr>
                    <w:spacing w:line="320" w:lineRule="atLeast"/>
                    <w:ind w:right="132"/>
                    <w:rPr>
                      <w:rFonts w:ascii="Arial" w:hAnsi="Arial" w:cs="Arial"/>
                      <w:sz w:val="20"/>
                      <w:szCs w:val="20"/>
                    </w:rPr>
                  </w:pPr>
                  <w:r w:rsidRPr="008C4C77">
                    <w:rPr>
                      <w:rFonts w:ascii="Arial" w:hAnsi="Arial" w:cs="Arial"/>
                      <w:sz w:val="20"/>
                      <w:szCs w:val="20"/>
                    </w:rPr>
                    <w:t xml:space="preserve">Christine secures a new </w:t>
                  </w:r>
                  <w:proofErr w:type="gramStart"/>
                  <w:r w:rsidRPr="008C4C77">
                    <w:rPr>
                      <w:rFonts w:ascii="Arial" w:hAnsi="Arial" w:cs="Arial"/>
                      <w:sz w:val="20"/>
                      <w:szCs w:val="20"/>
                    </w:rPr>
                    <w:t>5 year</w:t>
                  </w:r>
                  <w:proofErr w:type="gramEnd"/>
                  <w:r w:rsidRPr="008C4C77">
                    <w:rPr>
                      <w:rFonts w:ascii="Arial" w:hAnsi="Arial" w:cs="Arial"/>
                      <w:sz w:val="20"/>
                      <w:szCs w:val="20"/>
                    </w:rPr>
                    <w:t xml:space="preserve"> car loan for $21,500 at an annual rate of 6.1%, compounded monthly. She will be making her payments at the end of each month.</w:t>
                  </w:r>
                </w:p>
                <w:p w14:paraId="5BD45245" w14:textId="77777777" w:rsidR="007F30E4" w:rsidRDefault="007F30E4" w:rsidP="007F30E4">
                  <w:pPr>
                    <w:spacing w:line="320" w:lineRule="atLeast"/>
                    <w:ind w:left="360" w:right="132" w:hanging="360"/>
                    <w:rPr>
                      <w:rFonts w:ascii="Arial" w:hAnsi="Arial" w:cs="Arial"/>
                      <w:sz w:val="20"/>
                      <w:szCs w:val="20"/>
                    </w:rPr>
                  </w:pPr>
                </w:p>
                <w:p w14:paraId="6CEBDD16" w14:textId="244F3320" w:rsidR="007F30E4" w:rsidRDefault="00C90563" w:rsidP="007F30E4">
                  <w:pPr>
                    <w:spacing w:line="320" w:lineRule="atLeast"/>
                    <w:ind w:right="132"/>
                    <w:rPr>
                      <w:rFonts w:ascii="Arial" w:hAnsi="Arial" w:cs="Arial"/>
                      <w:sz w:val="20"/>
                      <w:szCs w:val="20"/>
                    </w:rPr>
                  </w:pPr>
                  <w:r w:rsidRPr="008C4C77">
                    <w:rPr>
                      <w:rFonts w:ascii="Arial" w:hAnsi="Arial" w:cs="Arial"/>
                      <w:sz w:val="20"/>
                      <w:szCs w:val="20"/>
                    </w:rPr>
                    <w:t xml:space="preserve"> </w:t>
                  </w:r>
                  <w:r w:rsidR="007F30E4" w:rsidRPr="008C4C77">
                    <w:rPr>
                      <w:rFonts w:ascii="Arial" w:hAnsi="Arial" w:cs="Arial"/>
                      <w:sz w:val="20"/>
                      <w:szCs w:val="20"/>
                    </w:rPr>
                    <w:t>(</w:t>
                  </w:r>
                  <w:proofErr w:type="spellStart"/>
                  <w:r w:rsidR="007F30E4" w:rsidRPr="008C4C77">
                    <w:rPr>
                      <w:rFonts w:ascii="Arial" w:hAnsi="Arial" w:cs="Arial"/>
                      <w:sz w:val="20"/>
                      <w:szCs w:val="20"/>
                    </w:rPr>
                    <w:t>i</w:t>
                  </w:r>
                  <w:proofErr w:type="spellEnd"/>
                  <w:r w:rsidR="007F30E4" w:rsidRPr="008C4C77">
                    <w:rPr>
                      <w:rFonts w:ascii="Arial" w:hAnsi="Arial" w:cs="Arial"/>
                      <w:sz w:val="20"/>
                      <w:szCs w:val="20"/>
                    </w:rPr>
                    <w:t xml:space="preserve">)  Find the total interest paid at the end of the </w:t>
                  </w:r>
                  <w:proofErr w:type="gramStart"/>
                  <w:r w:rsidR="007F30E4" w:rsidRPr="008C4C77">
                    <w:rPr>
                      <w:rFonts w:ascii="Arial" w:hAnsi="Arial" w:cs="Arial"/>
                      <w:sz w:val="20"/>
                      <w:szCs w:val="20"/>
                    </w:rPr>
                    <w:t>five year</w:t>
                  </w:r>
                  <w:proofErr w:type="gramEnd"/>
                  <w:r w:rsidR="007F30E4" w:rsidRPr="008C4C77">
                    <w:rPr>
                      <w:rFonts w:ascii="Arial" w:hAnsi="Arial" w:cs="Arial"/>
                      <w:sz w:val="20"/>
                      <w:szCs w:val="20"/>
                    </w:rPr>
                    <w:t xml:space="preserve"> loan.</w:t>
                  </w:r>
                </w:p>
                <w:p w14:paraId="2F8D93FF" w14:textId="77777777" w:rsidR="007F30E4" w:rsidRDefault="007F30E4" w:rsidP="007F30E4">
                  <w:pPr>
                    <w:spacing w:line="320" w:lineRule="atLeast"/>
                    <w:ind w:right="132"/>
                    <w:rPr>
                      <w:rFonts w:ascii="Arial" w:hAnsi="Arial" w:cs="Arial"/>
                      <w:sz w:val="20"/>
                      <w:szCs w:val="20"/>
                    </w:rPr>
                  </w:pPr>
                </w:p>
                <w:p w14:paraId="657372FA" w14:textId="09E0F90D" w:rsidR="007F30E4" w:rsidRDefault="007F30E4" w:rsidP="007F30E4">
                  <w:pPr>
                    <w:spacing w:line="320" w:lineRule="atLeast"/>
                    <w:ind w:right="132"/>
                    <w:rPr>
                      <w:rFonts w:ascii="Arial" w:hAnsi="Arial" w:cs="Arial"/>
                      <w:sz w:val="20"/>
                      <w:szCs w:val="20"/>
                    </w:rPr>
                  </w:pPr>
                </w:p>
                <w:p w14:paraId="16BF1309" w14:textId="77777777" w:rsidR="006D6DD8" w:rsidRPr="008C4C77" w:rsidRDefault="006D6DD8" w:rsidP="007F30E4">
                  <w:pPr>
                    <w:spacing w:line="320" w:lineRule="atLeast"/>
                    <w:ind w:right="132"/>
                    <w:rPr>
                      <w:rFonts w:ascii="Arial" w:hAnsi="Arial" w:cs="Arial"/>
                      <w:sz w:val="20"/>
                      <w:szCs w:val="20"/>
                    </w:rPr>
                  </w:pPr>
                </w:p>
                <w:p w14:paraId="190EDCC1" w14:textId="77777777" w:rsidR="007F30E4" w:rsidRDefault="007F30E4" w:rsidP="007F30E4">
                  <w:pPr>
                    <w:spacing w:line="320" w:lineRule="atLeast"/>
                    <w:ind w:right="132"/>
                    <w:rPr>
                      <w:rFonts w:ascii="Arial" w:hAnsi="Arial" w:cs="Arial"/>
                      <w:sz w:val="20"/>
                      <w:szCs w:val="20"/>
                    </w:rPr>
                  </w:pPr>
                  <w:r w:rsidRPr="008C4C77">
                    <w:rPr>
                      <w:rFonts w:ascii="Arial" w:hAnsi="Arial" w:cs="Arial"/>
                      <w:sz w:val="20"/>
                      <w:szCs w:val="20"/>
                    </w:rPr>
                    <w:t xml:space="preserve">(ii) Find the total amount paid to the bank at the end of the </w:t>
                  </w:r>
                  <w:proofErr w:type="gramStart"/>
                  <w:r w:rsidRPr="008C4C77">
                    <w:rPr>
                      <w:rFonts w:ascii="Arial" w:hAnsi="Arial" w:cs="Arial"/>
                      <w:sz w:val="20"/>
                      <w:szCs w:val="20"/>
                    </w:rPr>
                    <w:t>five year</w:t>
                  </w:r>
                  <w:proofErr w:type="gramEnd"/>
                  <w:r w:rsidRPr="008C4C77">
                    <w:rPr>
                      <w:rFonts w:ascii="Arial" w:hAnsi="Arial" w:cs="Arial"/>
                      <w:sz w:val="20"/>
                      <w:szCs w:val="20"/>
                    </w:rPr>
                    <w:t xml:space="preserve"> loan.</w:t>
                  </w:r>
                </w:p>
                <w:p w14:paraId="00D6C203" w14:textId="003FC0F1" w:rsidR="00C90563" w:rsidRDefault="006D6DD8" w:rsidP="007F30E4">
                  <w:pPr>
                    <w:spacing w:line="320" w:lineRule="atLeast"/>
                    <w:ind w:right="132"/>
                    <w:rPr>
                      <w:rFonts w:ascii="Arial" w:hAnsi="Arial" w:cs="Arial"/>
                      <w:sz w:val="20"/>
                      <w:szCs w:val="20"/>
                    </w:rPr>
                  </w:pPr>
                  <w:r>
                    <w:rPr>
                      <w:rFonts w:ascii="Arial" w:hAnsi="Arial" w:cs="Arial"/>
                      <w:sz w:val="20"/>
                      <w:szCs w:val="20"/>
                    </w:rPr>
                    <w:t xml:space="preserve">              </w:t>
                  </w:r>
                </w:p>
                <w:p w14:paraId="28D97D2C" w14:textId="77777777" w:rsidR="006D6DD8" w:rsidRDefault="006D6DD8" w:rsidP="007F30E4">
                  <w:pPr>
                    <w:spacing w:line="320" w:lineRule="atLeast"/>
                    <w:ind w:right="132"/>
                    <w:rPr>
                      <w:rFonts w:ascii="Arial" w:hAnsi="Arial" w:cs="Arial"/>
                      <w:sz w:val="20"/>
                      <w:szCs w:val="20"/>
                    </w:rPr>
                  </w:pPr>
                </w:p>
                <w:p w14:paraId="0460F39B" w14:textId="77777777" w:rsidR="00C90563" w:rsidRDefault="00C90563" w:rsidP="007F30E4">
                  <w:pPr>
                    <w:spacing w:line="320" w:lineRule="atLeast"/>
                    <w:ind w:right="132"/>
                    <w:rPr>
                      <w:rFonts w:ascii="Arial" w:hAnsi="Arial" w:cs="Arial"/>
                      <w:sz w:val="20"/>
                      <w:szCs w:val="20"/>
                    </w:rPr>
                  </w:pPr>
                </w:p>
                <w:p w14:paraId="34CB46AA" w14:textId="77777777" w:rsidR="00C90563" w:rsidRDefault="007F30E4" w:rsidP="007F30E4">
                  <w:pPr>
                    <w:spacing w:line="320" w:lineRule="atLeast"/>
                    <w:ind w:right="132"/>
                    <w:rPr>
                      <w:rFonts w:ascii="Arial" w:hAnsi="Arial" w:cs="Arial"/>
                      <w:sz w:val="20"/>
                      <w:szCs w:val="20"/>
                    </w:rPr>
                  </w:pPr>
                  <w:r w:rsidRPr="00A108F7">
                    <w:rPr>
                      <w:rFonts w:ascii="Arial" w:hAnsi="Arial" w:cs="Arial"/>
                      <w:sz w:val="20"/>
                      <w:szCs w:val="20"/>
                    </w:rPr>
                    <w:t xml:space="preserve">(iii) </w:t>
                  </w:r>
                  <w:r w:rsidR="00C90563">
                    <w:rPr>
                      <w:rFonts w:ascii="Arial" w:hAnsi="Arial" w:cs="Arial"/>
                      <w:sz w:val="20"/>
                      <w:szCs w:val="20"/>
                    </w:rPr>
                    <w:t>If you were to graph the values in Y</w:t>
                  </w:r>
                  <w:r w:rsidR="00C90563">
                    <w:rPr>
                      <w:rFonts w:ascii="Arial" w:hAnsi="Arial" w:cs="Arial"/>
                      <w:sz w:val="20"/>
                      <w:szCs w:val="20"/>
                      <w:vertAlign w:val="subscript"/>
                    </w:rPr>
                    <w:t>2</w:t>
                  </w:r>
                  <w:r w:rsidR="00C90563">
                    <w:rPr>
                      <w:rFonts w:ascii="Arial" w:hAnsi="Arial" w:cs="Arial"/>
                      <w:sz w:val="20"/>
                      <w:szCs w:val="20"/>
                    </w:rPr>
                    <w:t xml:space="preserve"> and Y</w:t>
                  </w:r>
                  <w:r w:rsidR="00C90563">
                    <w:rPr>
                      <w:rFonts w:ascii="Arial" w:hAnsi="Arial" w:cs="Arial"/>
                      <w:sz w:val="20"/>
                      <w:szCs w:val="20"/>
                      <w:vertAlign w:val="subscript"/>
                    </w:rPr>
                    <w:t>3</w:t>
                  </w:r>
                  <w:r w:rsidR="00C90563">
                    <w:rPr>
                      <w:rFonts w:ascii="Arial" w:hAnsi="Arial" w:cs="Arial"/>
                      <w:sz w:val="20"/>
                      <w:szCs w:val="20"/>
                    </w:rPr>
                    <w:t xml:space="preserve"> on the same </w:t>
                  </w:r>
                  <w:proofErr w:type="spellStart"/>
                  <w:r w:rsidR="00C90563">
                    <w:rPr>
                      <w:rFonts w:ascii="Arial" w:hAnsi="Arial" w:cs="Arial"/>
                      <w:sz w:val="20"/>
                      <w:szCs w:val="20"/>
                    </w:rPr>
                    <w:t>xy</w:t>
                  </w:r>
                  <w:proofErr w:type="spellEnd"/>
                  <w:r w:rsidR="00C90563">
                    <w:rPr>
                      <w:rFonts w:ascii="Arial" w:hAnsi="Arial" w:cs="Arial"/>
                      <w:sz w:val="20"/>
                      <w:szCs w:val="20"/>
                    </w:rPr>
                    <w:t>-axes</w:t>
                  </w:r>
                  <w:r w:rsidRPr="00A108F7">
                    <w:rPr>
                      <w:rFonts w:ascii="Arial" w:hAnsi="Arial" w:cs="Arial"/>
                      <w:sz w:val="20"/>
                      <w:szCs w:val="20"/>
                    </w:rPr>
                    <w:t>, discuss</w:t>
                  </w:r>
                  <w:r w:rsidR="00C90563">
                    <w:rPr>
                      <w:rFonts w:ascii="Arial" w:hAnsi="Arial" w:cs="Arial"/>
                      <w:sz w:val="20"/>
                      <w:szCs w:val="20"/>
                    </w:rPr>
                    <w:t xml:space="preserve"> with a classmate</w:t>
                  </w:r>
                  <w:r w:rsidRPr="00A108F7">
                    <w:rPr>
                      <w:rFonts w:ascii="Arial" w:hAnsi="Arial" w:cs="Arial"/>
                      <w:sz w:val="20"/>
                      <w:szCs w:val="20"/>
                    </w:rPr>
                    <w:t xml:space="preserve"> what </w:t>
                  </w:r>
                </w:p>
                <w:p w14:paraId="77261473" w14:textId="7FBD63F9" w:rsidR="007F30E4" w:rsidRDefault="00C90563" w:rsidP="007F30E4">
                  <w:pPr>
                    <w:spacing w:line="320" w:lineRule="atLeast"/>
                    <w:ind w:right="132"/>
                    <w:rPr>
                      <w:rFonts w:ascii="Arial" w:hAnsi="Arial" w:cs="Arial"/>
                      <w:sz w:val="20"/>
                      <w:szCs w:val="20"/>
                    </w:rPr>
                  </w:pPr>
                  <w:r>
                    <w:rPr>
                      <w:rFonts w:ascii="Arial" w:hAnsi="Arial" w:cs="Arial"/>
                      <w:sz w:val="20"/>
                      <w:szCs w:val="20"/>
                    </w:rPr>
                    <w:t xml:space="preserve">      </w:t>
                  </w:r>
                  <w:proofErr w:type="gramStart"/>
                  <w:r w:rsidR="007F30E4" w:rsidRPr="00A108F7">
                    <w:rPr>
                      <w:rFonts w:ascii="Arial" w:hAnsi="Arial" w:cs="Arial"/>
                      <w:sz w:val="20"/>
                      <w:szCs w:val="20"/>
                    </w:rPr>
                    <w:t>you</w:t>
                  </w:r>
                  <w:proofErr w:type="gramEnd"/>
                  <w:r w:rsidR="007F30E4" w:rsidRPr="00A108F7">
                    <w:rPr>
                      <w:rFonts w:ascii="Arial" w:hAnsi="Arial" w:cs="Arial"/>
                      <w:sz w:val="20"/>
                      <w:szCs w:val="20"/>
                    </w:rPr>
                    <w:t xml:space="preserve"> </w:t>
                  </w:r>
                  <w:r>
                    <w:rPr>
                      <w:rFonts w:ascii="Arial" w:hAnsi="Arial" w:cs="Arial"/>
                      <w:sz w:val="20"/>
                      <w:szCs w:val="20"/>
                    </w:rPr>
                    <w:t xml:space="preserve">would </w:t>
                  </w:r>
                  <w:r w:rsidR="007F30E4" w:rsidRPr="00A108F7">
                    <w:rPr>
                      <w:rFonts w:ascii="Arial" w:hAnsi="Arial" w:cs="Arial"/>
                      <w:sz w:val="20"/>
                      <w:szCs w:val="20"/>
                    </w:rPr>
                    <w:t>no</w:t>
                  </w:r>
                  <w:r>
                    <w:rPr>
                      <w:rFonts w:ascii="Arial" w:hAnsi="Arial" w:cs="Arial"/>
                      <w:sz w:val="20"/>
                      <w:szCs w:val="20"/>
                    </w:rPr>
                    <w:t>tice about the graph</w:t>
                  </w:r>
                  <w:r w:rsidR="007F30E4" w:rsidRPr="00A108F7">
                    <w:rPr>
                      <w:rFonts w:ascii="Arial" w:hAnsi="Arial" w:cs="Arial"/>
                      <w:sz w:val="20"/>
                      <w:szCs w:val="20"/>
                    </w:rPr>
                    <w:t>. Discuss your results with the class.</w:t>
                  </w:r>
                </w:p>
                <w:p w14:paraId="0AEB7E1C" w14:textId="77777777" w:rsidR="007F30E4" w:rsidRDefault="007F30E4" w:rsidP="007F30E4">
                  <w:pPr>
                    <w:spacing w:line="320" w:lineRule="atLeast"/>
                    <w:ind w:right="132"/>
                    <w:rPr>
                      <w:rFonts w:ascii="Arial" w:hAnsi="Arial" w:cs="Arial"/>
                      <w:sz w:val="20"/>
                      <w:szCs w:val="20"/>
                    </w:rPr>
                  </w:pPr>
                </w:p>
                <w:p w14:paraId="52BCD237" w14:textId="179DB050" w:rsidR="007F30E4" w:rsidRDefault="007F30E4" w:rsidP="007F30E4">
                  <w:pPr>
                    <w:spacing w:line="320" w:lineRule="atLeast"/>
                    <w:ind w:right="132"/>
                    <w:rPr>
                      <w:rFonts w:ascii="Arial" w:hAnsi="Arial" w:cs="Arial"/>
                      <w:sz w:val="20"/>
                      <w:szCs w:val="20"/>
                    </w:rPr>
                  </w:pPr>
                </w:p>
                <w:p w14:paraId="1781BB24" w14:textId="77777777" w:rsidR="006D6DD8" w:rsidRDefault="006D6DD8" w:rsidP="007F30E4">
                  <w:pPr>
                    <w:spacing w:line="320" w:lineRule="atLeast"/>
                    <w:ind w:right="132"/>
                    <w:rPr>
                      <w:rFonts w:ascii="Arial" w:hAnsi="Arial" w:cs="Arial"/>
                      <w:sz w:val="20"/>
                      <w:szCs w:val="20"/>
                    </w:rPr>
                  </w:pPr>
                </w:p>
                <w:p w14:paraId="30D95FCC" w14:textId="77777777" w:rsidR="007F30E4" w:rsidRDefault="007F30E4" w:rsidP="007F30E4">
                  <w:pPr>
                    <w:spacing w:line="320" w:lineRule="atLeast"/>
                    <w:ind w:right="132"/>
                    <w:rPr>
                      <w:rFonts w:ascii="Arial" w:hAnsi="Arial" w:cs="Arial"/>
                      <w:sz w:val="20"/>
                      <w:szCs w:val="20"/>
                    </w:rPr>
                  </w:pPr>
                  <w:r w:rsidRPr="00A108F7">
                    <w:rPr>
                      <w:rFonts w:ascii="Arial" w:hAnsi="Arial" w:cs="Arial"/>
                      <w:sz w:val="20"/>
                      <w:szCs w:val="20"/>
                    </w:rPr>
                    <w:t>(iv) Discuss with a classmate what would happen to the table and graph of data if the amount of the loan increased to $215,000 with the same rate but over 30 years. Share your results with the class.</w:t>
                  </w:r>
                </w:p>
                <w:p w14:paraId="7217008E" w14:textId="77777777" w:rsidR="007F30E4" w:rsidRDefault="007F30E4" w:rsidP="007F30E4">
                  <w:pPr>
                    <w:spacing w:line="320" w:lineRule="atLeast"/>
                    <w:ind w:right="132"/>
                    <w:rPr>
                      <w:rFonts w:ascii="Arial" w:hAnsi="Arial" w:cs="Arial"/>
                      <w:sz w:val="20"/>
                      <w:szCs w:val="20"/>
                    </w:rPr>
                  </w:pPr>
                </w:p>
                <w:p w14:paraId="777D47C9" w14:textId="77777777" w:rsidR="007F30E4" w:rsidRDefault="007F30E4" w:rsidP="007F30E4">
                  <w:pPr>
                    <w:spacing w:line="320" w:lineRule="atLeast"/>
                    <w:ind w:left="360" w:right="132" w:hanging="360"/>
                    <w:rPr>
                      <w:rFonts w:ascii="Arial" w:hAnsi="Arial" w:cs="Arial"/>
                      <w:sz w:val="20"/>
                      <w:szCs w:val="20"/>
                    </w:rPr>
                  </w:pPr>
                </w:p>
                <w:p w14:paraId="1C37E222" w14:textId="77777777" w:rsidR="007F30E4" w:rsidRDefault="007F30E4" w:rsidP="007F30E4">
                  <w:pPr>
                    <w:spacing w:line="320" w:lineRule="atLeast"/>
                    <w:ind w:left="360" w:right="132" w:hanging="360"/>
                    <w:rPr>
                      <w:rFonts w:ascii="Arial" w:hAnsi="Arial" w:cs="Arial"/>
                      <w:sz w:val="20"/>
                      <w:szCs w:val="20"/>
                    </w:rPr>
                  </w:pPr>
                </w:p>
                <w:p w14:paraId="26EAEC6C" w14:textId="77777777" w:rsidR="007F30E4" w:rsidRDefault="007F30E4" w:rsidP="007F30E4">
                  <w:pPr>
                    <w:spacing w:line="320" w:lineRule="atLeast"/>
                    <w:ind w:left="360" w:right="132" w:hanging="360"/>
                    <w:rPr>
                      <w:rFonts w:ascii="Arial" w:hAnsi="Arial" w:cs="Arial"/>
                      <w:sz w:val="20"/>
                      <w:szCs w:val="20"/>
                    </w:rPr>
                  </w:pPr>
                </w:p>
                <w:p w14:paraId="206E1D6A" w14:textId="7BD1ACF3" w:rsidR="00FC7956" w:rsidRDefault="00FC7956" w:rsidP="00CB498D">
                  <w:pPr>
                    <w:spacing w:line="320" w:lineRule="atLeast"/>
                    <w:ind w:right="132"/>
                    <w:rPr>
                      <w:rFonts w:ascii="Arial" w:hAnsi="Arial" w:cs="Arial"/>
                      <w:sz w:val="20"/>
                      <w:szCs w:val="20"/>
                    </w:rPr>
                  </w:pPr>
                  <w:bookmarkStart w:id="0" w:name="_GoBack"/>
                  <w:bookmarkEnd w:id="0"/>
                </w:p>
                <w:p w14:paraId="26BDCDFA" w14:textId="77777777" w:rsidR="007F30E4" w:rsidRDefault="007F30E4" w:rsidP="007F30E4">
                  <w:pPr>
                    <w:spacing w:line="320" w:lineRule="atLeast"/>
                    <w:ind w:right="132"/>
                    <w:rPr>
                      <w:rFonts w:ascii="Arial" w:hAnsi="Arial" w:cs="Arial"/>
                      <w:sz w:val="20"/>
                      <w:szCs w:val="20"/>
                    </w:rPr>
                  </w:pPr>
                  <w:r>
                    <w:rPr>
                      <w:rFonts w:ascii="Arial" w:hAnsi="Arial" w:cs="Arial"/>
                      <w:b/>
                      <w:sz w:val="20"/>
                      <w:szCs w:val="20"/>
                      <w:u w:val="single"/>
                    </w:rPr>
                    <w:lastRenderedPageBreak/>
                    <w:t xml:space="preserve">Further IB Applications </w:t>
                  </w:r>
                </w:p>
                <w:p w14:paraId="5A93C9A8" w14:textId="77777777" w:rsidR="007F30E4" w:rsidRDefault="007F30E4" w:rsidP="007F30E4">
                  <w:pPr>
                    <w:spacing w:line="320" w:lineRule="atLeast"/>
                    <w:ind w:right="132"/>
                    <w:rPr>
                      <w:rFonts w:ascii="Arial" w:hAnsi="Arial" w:cs="Arial"/>
                      <w:sz w:val="20"/>
                      <w:szCs w:val="20"/>
                    </w:rPr>
                  </w:pPr>
                </w:p>
                <w:p w14:paraId="72AC2A10" w14:textId="77777777" w:rsidR="007F30E4" w:rsidRPr="00426809" w:rsidRDefault="007F30E4" w:rsidP="007F30E4">
                  <w:pPr>
                    <w:spacing w:line="320" w:lineRule="atLeast"/>
                    <w:ind w:right="132"/>
                    <w:rPr>
                      <w:rFonts w:ascii="Arial" w:hAnsi="Arial" w:cs="Arial"/>
                      <w:b/>
                      <w:sz w:val="20"/>
                      <w:szCs w:val="20"/>
                    </w:rPr>
                  </w:pPr>
                  <w:r w:rsidRPr="00426809">
                    <w:rPr>
                      <w:rFonts w:ascii="Arial" w:hAnsi="Arial" w:cs="Arial"/>
                      <w:b/>
                      <w:sz w:val="20"/>
                      <w:szCs w:val="20"/>
                    </w:rPr>
                    <w:t>Problem 1:</w:t>
                  </w:r>
                </w:p>
                <w:p w14:paraId="51D6A791" w14:textId="77777777" w:rsidR="007F30E4" w:rsidRDefault="007F30E4" w:rsidP="007F30E4">
                  <w:pPr>
                    <w:spacing w:line="320" w:lineRule="atLeast"/>
                    <w:ind w:right="132"/>
                    <w:rPr>
                      <w:rFonts w:ascii="Arial" w:hAnsi="Arial" w:cs="Arial"/>
                      <w:sz w:val="20"/>
                      <w:szCs w:val="20"/>
                    </w:rPr>
                  </w:pPr>
                </w:p>
                <w:p w14:paraId="32E733FA" w14:textId="7B4CD044" w:rsidR="007F30E4" w:rsidRDefault="007F30E4" w:rsidP="007F30E4">
                  <w:pPr>
                    <w:spacing w:line="320" w:lineRule="atLeast"/>
                    <w:ind w:right="132"/>
                    <w:rPr>
                      <w:rFonts w:ascii="Arial" w:hAnsi="Arial" w:cs="Arial"/>
                      <w:sz w:val="20"/>
                      <w:szCs w:val="20"/>
                    </w:rPr>
                  </w:pPr>
                  <w:r>
                    <w:rPr>
                      <w:rFonts w:ascii="Arial" w:hAnsi="Arial" w:cs="Arial"/>
                      <w:sz w:val="20"/>
                      <w:szCs w:val="20"/>
                    </w:rPr>
                    <w:t>Emily wants to retire at age 65. She wants to contribute to an annuity fund, which will pay her a monthly allowance of $3000 during her retirement. She wants to save enough money so that the payments last for 20 years. An advisory has told her that she can expect to earn 4.5% interest on her funds, compounded annually.</w:t>
                  </w:r>
                </w:p>
                <w:p w14:paraId="4CDEC51A" w14:textId="77777777" w:rsidR="00FC7956" w:rsidRDefault="00FC7956" w:rsidP="007F30E4">
                  <w:pPr>
                    <w:spacing w:line="320" w:lineRule="atLeast"/>
                    <w:ind w:right="132"/>
                    <w:rPr>
                      <w:rFonts w:ascii="Arial" w:hAnsi="Arial" w:cs="Arial"/>
                      <w:sz w:val="20"/>
                      <w:szCs w:val="20"/>
                    </w:rPr>
                  </w:pPr>
                </w:p>
                <w:p w14:paraId="6AC1D08A"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(a)  Calculate the amount Emily would need to have saved in the fund to meet her retirement goal.</w:t>
                  </w:r>
                </w:p>
                <w:p w14:paraId="286A2C5B" w14:textId="77777777" w:rsidR="007F30E4" w:rsidRDefault="007F30E4" w:rsidP="007F30E4">
                  <w:pPr>
                    <w:spacing w:line="320" w:lineRule="atLeast"/>
                    <w:ind w:right="132"/>
                    <w:rPr>
                      <w:rFonts w:ascii="Arial" w:hAnsi="Arial" w:cs="Arial"/>
                      <w:sz w:val="20"/>
                      <w:szCs w:val="20"/>
                    </w:rPr>
                  </w:pPr>
                </w:p>
                <w:p w14:paraId="0C3459F5" w14:textId="77777777" w:rsidR="007F30E4" w:rsidRDefault="007F30E4" w:rsidP="007F30E4">
                  <w:pPr>
                    <w:spacing w:line="320" w:lineRule="atLeast"/>
                    <w:ind w:right="132"/>
                    <w:rPr>
                      <w:rFonts w:ascii="Arial" w:hAnsi="Arial" w:cs="Arial"/>
                      <w:sz w:val="20"/>
                      <w:szCs w:val="20"/>
                    </w:rPr>
                  </w:pPr>
                </w:p>
                <w:p w14:paraId="4F6BB6A3" w14:textId="77777777" w:rsidR="007F30E4" w:rsidRDefault="007F30E4" w:rsidP="007F30E4">
                  <w:pPr>
                    <w:spacing w:line="320" w:lineRule="atLeast"/>
                    <w:ind w:right="132"/>
                    <w:rPr>
                      <w:rFonts w:ascii="Arial" w:hAnsi="Arial" w:cs="Arial"/>
                      <w:sz w:val="20"/>
                      <w:szCs w:val="20"/>
                    </w:rPr>
                  </w:pPr>
                </w:p>
                <w:p w14:paraId="724A729D" w14:textId="77777777" w:rsidR="007F30E4" w:rsidRDefault="007F30E4" w:rsidP="007F30E4">
                  <w:pPr>
                    <w:spacing w:line="320" w:lineRule="atLeast"/>
                    <w:ind w:right="132"/>
                    <w:rPr>
                      <w:rFonts w:ascii="Arial" w:hAnsi="Arial" w:cs="Arial"/>
                      <w:sz w:val="20"/>
                      <w:szCs w:val="20"/>
                    </w:rPr>
                  </w:pPr>
                </w:p>
                <w:p w14:paraId="2D1BE45A"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(b)  Emily just turned 32. She currently has no retirement savings. Her plan is to save a portion of</w:t>
                  </w:r>
                </w:p>
                <w:p w14:paraId="22141927"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her</w:t>
                  </w:r>
                  <w:proofErr w:type="gramEnd"/>
                  <w:r>
                    <w:rPr>
                      <w:rFonts w:ascii="Arial" w:hAnsi="Arial" w:cs="Arial"/>
                      <w:sz w:val="20"/>
                      <w:szCs w:val="20"/>
                    </w:rPr>
                    <w:t xml:space="preserve"> salary each month into the fund. Calculate the amount Emily needs to save each month to </w:t>
                  </w:r>
                </w:p>
                <w:p w14:paraId="7815B971"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meet</w:t>
                  </w:r>
                  <w:proofErr w:type="gramEnd"/>
                  <w:r>
                    <w:rPr>
                      <w:rFonts w:ascii="Arial" w:hAnsi="Arial" w:cs="Arial"/>
                      <w:sz w:val="20"/>
                      <w:szCs w:val="20"/>
                    </w:rPr>
                    <w:t xml:space="preserve"> her retirement goal.</w:t>
                  </w:r>
                </w:p>
                <w:p w14:paraId="747820CE" w14:textId="77777777" w:rsidR="007F30E4" w:rsidRDefault="007F30E4" w:rsidP="007F30E4">
                  <w:pPr>
                    <w:spacing w:line="320" w:lineRule="atLeast"/>
                    <w:ind w:right="132"/>
                    <w:rPr>
                      <w:rFonts w:ascii="Arial" w:hAnsi="Arial" w:cs="Arial"/>
                      <w:sz w:val="20"/>
                      <w:szCs w:val="20"/>
                    </w:rPr>
                  </w:pPr>
                </w:p>
                <w:p w14:paraId="3F8F694F" w14:textId="77777777" w:rsidR="007F30E4" w:rsidRDefault="007F30E4" w:rsidP="007F30E4">
                  <w:pPr>
                    <w:spacing w:line="320" w:lineRule="atLeast"/>
                    <w:ind w:right="132"/>
                    <w:rPr>
                      <w:rFonts w:ascii="Arial" w:hAnsi="Arial" w:cs="Arial"/>
                      <w:sz w:val="20"/>
                      <w:szCs w:val="20"/>
                    </w:rPr>
                  </w:pPr>
                </w:p>
                <w:p w14:paraId="7BC7D9E1" w14:textId="77777777" w:rsidR="007F30E4" w:rsidRDefault="007F30E4" w:rsidP="007F30E4">
                  <w:pPr>
                    <w:spacing w:line="320" w:lineRule="atLeast"/>
                    <w:ind w:right="132"/>
                    <w:rPr>
                      <w:rFonts w:ascii="Arial" w:hAnsi="Arial" w:cs="Arial"/>
                      <w:sz w:val="20"/>
                      <w:szCs w:val="20"/>
                    </w:rPr>
                  </w:pPr>
                </w:p>
                <w:p w14:paraId="3CFE994E" w14:textId="77777777" w:rsidR="007F30E4" w:rsidRDefault="007F30E4" w:rsidP="007F30E4">
                  <w:pPr>
                    <w:spacing w:line="320" w:lineRule="atLeast"/>
                    <w:ind w:right="132"/>
                    <w:rPr>
                      <w:rFonts w:ascii="Arial" w:hAnsi="Arial" w:cs="Arial"/>
                      <w:sz w:val="20"/>
                      <w:szCs w:val="20"/>
                    </w:rPr>
                  </w:pPr>
                </w:p>
                <w:p w14:paraId="0E4C15E3" w14:textId="77777777" w:rsidR="007F30E4" w:rsidRDefault="007F30E4" w:rsidP="007F30E4">
                  <w:pPr>
                    <w:spacing w:line="320" w:lineRule="atLeast"/>
                    <w:ind w:right="132"/>
                    <w:rPr>
                      <w:rFonts w:ascii="Arial" w:hAnsi="Arial" w:cs="Arial"/>
                      <w:sz w:val="20"/>
                      <w:szCs w:val="20"/>
                    </w:rPr>
                  </w:pPr>
                </w:p>
                <w:p w14:paraId="17F0630F" w14:textId="77777777" w:rsidR="007F30E4" w:rsidRDefault="007F30E4" w:rsidP="007F30E4">
                  <w:pPr>
                    <w:spacing w:line="320" w:lineRule="atLeast"/>
                    <w:ind w:right="132"/>
                    <w:rPr>
                      <w:rFonts w:ascii="Arial" w:hAnsi="Arial" w:cs="Arial"/>
                      <w:sz w:val="20"/>
                      <w:szCs w:val="20"/>
                    </w:rPr>
                  </w:pPr>
                </w:p>
                <w:p w14:paraId="7C14F5C3" w14:textId="77777777" w:rsidR="007F30E4" w:rsidRPr="00426809" w:rsidRDefault="007F30E4" w:rsidP="007F30E4">
                  <w:pPr>
                    <w:spacing w:line="320" w:lineRule="atLeast"/>
                    <w:ind w:right="132"/>
                    <w:rPr>
                      <w:rFonts w:ascii="Arial" w:hAnsi="Arial" w:cs="Arial"/>
                      <w:b/>
                      <w:sz w:val="20"/>
                      <w:szCs w:val="20"/>
                    </w:rPr>
                  </w:pPr>
                  <w:r w:rsidRPr="00426809">
                    <w:rPr>
                      <w:rFonts w:ascii="Arial" w:hAnsi="Arial" w:cs="Arial"/>
                      <w:b/>
                      <w:sz w:val="20"/>
                      <w:szCs w:val="20"/>
                    </w:rPr>
                    <w:t>Problem 2:</w:t>
                  </w:r>
                </w:p>
                <w:p w14:paraId="4B252656"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In this question, give all answers to two decimal places.</w:t>
                  </w:r>
                </w:p>
                <w:p w14:paraId="09AF63C1"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Robert is in the market to purchase a new boat. The price of the boat he is currently looking at is $15,000, but he cannot afford that amount currently. The boat dealership offers two options to finance a loan.</w:t>
                  </w:r>
                </w:p>
                <w:p w14:paraId="28929E9C" w14:textId="77777777" w:rsidR="007F30E4" w:rsidRDefault="007F30E4" w:rsidP="007F30E4">
                  <w:pPr>
                    <w:spacing w:line="320" w:lineRule="atLeast"/>
                    <w:ind w:right="132"/>
                    <w:rPr>
                      <w:rFonts w:ascii="Arial" w:hAnsi="Arial" w:cs="Arial"/>
                      <w:sz w:val="20"/>
                      <w:szCs w:val="20"/>
                    </w:rPr>
                  </w:pPr>
                </w:p>
                <w:p w14:paraId="1BDB82B1" w14:textId="77777777" w:rsidR="007F30E4" w:rsidRPr="00426809" w:rsidRDefault="007F30E4" w:rsidP="007F30E4">
                  <w:pPr>
                    <w:spacing w:line="320" w:lineRule="atLeast"/>
                    <w:ind w:right="132"/>
                    <w:rPr>
                      <w:rFonts w:ascii="Arial" w:hAnsi="Arial" w:cs="Arial"/>
                      <w:b/>
                      <w:sz w:val="20"/>
                      <w:szCs w:val="20"/>
                    </w:rPr>
                  </w:pPr>
                  <w:r w:rsidRPr="00426809">
                    <w:rPr>
                      <w:rFonts w:ascii="Arial" w:hAnsi="Arial" w:cs="Arial"/>
                      <w:b/>
                      <w:sz w:val="20"/>
                      <w:szCs w:val="20"/>
                    </w:rPr>
                    <w:t>Finance option A:</w:t>
                  </w:r>
                </w:p>
                <w:p w14:paraId="4F3186BC"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7 year</w:t>
                  </w:r>
                  <w:proofErr w:type="gramEnd"/>
                  <w:r>
                    <w:rPr>
                      <w:rFonts w:ascii="Arial" w:hAnsi="Arial" w:cs="Arial"/>
                      <w:sz w:val="20"/>
                      <w:szCs w:val="20"/>
                    </w:rPr>
                    <w:t xml:space="preserve"> loan at a nominal annual interest rate of 12% </w:t>
                  </w:r>
                  <w:r w:rsidRPr="00F82235">
                    <w:rPr>
                      <w:rFonts w:ascii="Arial" w:hAnsi="Arial" w:cs="Arial"/>
                      <w:b/>
                      <w:sz w:val="20"/>
                      <w:szCs w:val="20"/>
                    </w:rPr>
                    <w:t>compounded quarterly</w:t>
                  </w:r>
                  <w:r>
                    <w:rPr>
                      <w:rFonts w:ascii="Arial" w:hAnsi="Arial" w:cs="Arial"/>
                      <w:sz w:val="20"/>
                      <w:szCs w:val="20"/>
                    </w:rPr>
                    <w:t xml:space="preserve">. No deposit required and the repayments </w:t>
                  </w:r>
                  <w:proofErr w:type="gramStart"/>
                  <w:r>
                    <w:rPr>
                      <w:rFonts w:ascii="Arial" w:hAnsi="Arial" w:cs="Arial"/>
                      <w:sz w:val="20"/>
                      <w:szCs w:val="20"/>
                    </w:rPr>
                    <w:t>are made</w:t>
                  </w:r>
                  <w:proofErr w:type="gramEnd"/>
                  <w:r>
                    <w:rPr>
                      <w:rFonts w:ascii="Arial" w:hAnsi="Arial" w:cs="Arial"/>
                      <w:sz w:val="20"/>
                      <w:szCs w:val="20"/>
                    </w:rPr>
                    <w:t xml:space="preserve"> each quarter.</w:t>
                  </w:r>
                </w:p>
                <w:p w14:paraId="3A0AAA3F" w14:textId="77777777" w:rsidR="007F30E4" w:rsidRDefault="007F30E4" w:rsidP="007F30E4">
                  <w:pPr>
                    <w:spacing w:line="320" w:lineRule="atLeast"/>
                    <w:ind w:right="132"/>
                    <w:rPr>
                      <w:rFonts w:ascii="Arial" w:hAnsi="Arial" w:cs="Arial"/>
                      <w:sz w:val="20"/>
                      <w:szCs w:val="20"/>
                    </w:rPr>
                  </w:pPr>
                </w:p>
                <w:p w14:paraId="46320575" w14:textId="77777777" w:rsidR="007F30E4" w:rsidRPr="00426809" w:rsidRDefault="007F30E4" w:rsidP="007F30E4">
                  <w:pPr>
                    <w:spacing w:line="320" w:lineRule="atLeast"/>
                    <w:ind w:right="132"/>
                    <w:rPr>
                      <w:rFonts w:ascii="Arial" w:hAnsi="Arial" w:cs="Arial"/>
                      <w:b/>
                      <w:sz w:val="20"/>
                      <w:szCs w:val="20"/>
                    </w:rPr>
                  </w:pPr>
                  <w:r w:rsidRPr="00426809">
                    <w:rPr>
                      <w:rFonts w:ascii="Arial" w:hAnsi="Arial" w:cs="Arial"/>
                      <w:b/>
                      <w:sz w:val="20"/>
                      <w:szCs w:val="20"/>
                    </w:rPr>
                    <w:t>Finance option B:</w:t>
                  </w:r>
                </w:p>
                <w:p w14:paraId="080839CA"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7 year</w:t>
                  </w:r>
                  <w:proofErr w:type="gramEnd"/>
                  <w:r>
                    <w:rPr>
                      <w:rFonts w:ascii="Arial" w:hAnsi="Arial" w:cs="Arial"/>
                      <w:sz w:val="20"/>
                      <w:szCs w:val="20"/>
                    </w:rPr>
                    <w:t xml:space="preserve"> loan at a nominal annual interest rate of </w:t>
                  </w:r>
                  <w:r w:rsidRPr="00F82235">
                    <w:rPr>
                      <w:rFonts w:ascii="Arial" w:hAnsi="Arial" w:cs="Arial"/>
                      <w:i/>
                      <w:sz w:val="20"/>
                      <w:szCs w:val="20"/>
                    </w:rPr>
                    <w:t>r</w:t>
                  </w:r>
                  <w:r>
                    <w:rPr>
                      <w:rFonts w:ascii="Arial" w:hAnsi="Arial" w:cs="Arial"/>
                      <w:sz w:val="20"/>
                      <w:szCs w:val="20"/>
                    </w:rPr>
                    <w:t xml:space="preserve"> % </w:t>
                  </w:r>
                  <w:r w:rsidRPr="00F82235">
                    <w:rPr>
                      <w:rFonts w:ascii="Arial" w:hAnsi="Arial" w:cs="Arial"/>
                      <w:b/>
                      <w:sz w:val="20"/>
                      <w:szCs w:val="20"/>
                    </w:rPr>
                    <w:t>compounded monthly</w:t>
                  </w:r>
                  <w:r>
                    <w:rPr>
                      <w:rFonts w:ascii="Arial" w:hAnsi="Arial" w:cs="Arial"/>
                      <w:sz w:val="20"/>
                      <w:szCs w:val="20"/>
                    </w:rPr>
                    <w:t>. Terms of the loan require a 10% deposit and monthly repayments of $225</w:t>
                  </w:r>
                </w:p>
                <w:p w14:paraId="3E9DBD85" w14:textId="541A306E" w:rsidR="007F30E4" w:rsidRDefault="007F30E4" w:rsidP="007F30E4">
                  <w:pPr>
                    <w:spacing w:line="320" w:lineRule="atLeast"/>
                    <w:ind w:right="132"/>
                    <w:rPr>
                      <w:rFonts w:ascii="Arial" w:hAnsi="Arial" w:cs="Arial"/>
                      <w:sz w:val="20"/>
                      <w:szCs w:val="20"/>
                    </w:rPr>
                  </w:pPr>
                </w:p>
                <w:p w14:paraId="0BC0D96F" w14:textId="77777777" w:rsidR="00CB498D" w:rsidRDefault="00CB498D" w:rsidP="007F30E4">
                  <w:pPr>
                    <w:spacing w:line="320" w:lineRule="atLeast"/>
                    <w:ind w:right="132"/>
                    <w:rPr>
                      <w:rFonts w:ascii="Arial" w:hAnsi="Arial" w:cs="Arial"/>
                      <w:sz w:val="20"/>
                      <w:szCs w:val="20"/>
                    </w:rPr>
                  </w:pPr>
                </w:p>
                <w:p w14:paraId="447C6791" w14:textId="7A0FD1B8" w:rsidR="007F30E4" w:rsidRDefault="007F30E4" w:rsidP="007F30E4">
                  <w:pPr>
                    <w:spacing w:line="320" w:lineRule="atLeast"/>
                    <w:ind w:right="132"/>
                    <w:rPr>
                      <w:rFonts w:ascii="Arial" w:hAnsi="Arial" w:cs="Arial"/>
                      <w:sz w:val="20"/>
                      <w:szCs w:val="20"/>
                    </w:rPr>
                  </w:pPr>
                  <w:r>
                    <w:rPr>
                      <w:rFonts w:ascii="Arial" w:hAnsi="Arial" w:cs="Arial"/>
                      <w:sz w:val="20"/>
                      <w:szCs w:val="20"/>
                    </w:rPr>
                    <w:lastRenderedPageBreak/>
                    <w:t>(a) For option A:</w:t>
                  </w:r>
                </w:p>
                <w:p w14:paraId="4BED6DEA" w14:textId="77777777" w:rsidR="00CB498D" w:rsidRDefault="00CB498D" w:rsidP="007F30E4">
                  <w:pPr>
                    <w:spacing w:line="320" w:lineRule="atLeast"/>
                    <w:ind w:right="132"/>
                    <w:rPr>
                      <w:rFonts w:ascii="Arial" w:hAnsi="Arial" w:cs="Arial"/>
                      <w:sz w:val="20"/>
                      <w:szCs w:val="20"/>
                    </w:rPr>
                  </w:pPr>
                </w:p>
                <w:p w14:paraId="739DEDC1"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i</w:t>
                  </w:r>
                  <w:proofErr w:type="spellEnd"/>
                  <w:r>
                    <w:rPr>
                      <w:rFonts w:ascii="Arial" w:hAnsi="Arial" w:cs="Arial"/>
                      <w:sz w:val="20"/>
                      <w:szCs w:val="20"/>
                    </w:rPr>
                    <w:t>.  Find</w:t>
                  </w:r>
                  <w:proofErr w:type="gramEnd"/>
                  <w:r>
                    <w:rPr>
                      <w:rFonts w:ascii="Arial" w:hAnsi="Arial" w:cs="Arial"/>
                      <w:sz w:val="20"/>
                      <w:szCs w:val="20"/>
                    </w:rPr>
                    <w:t xml:space="preserve"> the repayment made each quarter.</w:t>
                  </w:r>
                </w:p>
                <w:p w14:paraId="0CB6FB47" w14:textId="77777777" w:rsidR="007F30E4" w:rsidRDefault="007F30E4" w:rsidP="007F30E4">
                  <w:pPr>
                    <w:spacing w:line="320" w:lineRule="atLeast"/>
                    <w:ind w:right="132"/>
                    <w:rPr>
                      <w:rFonts w:ascii="Arial" w:hAnsi="Arial" w:cs="Arial"/>
                      <w:sz w:val="20"/>
                      <w:szCs w:val="20"/>
                    </w:rPr>
                  </w:pPr>
                </w:p>
                <w:p w14:paraId="62D29780" w14:textId="77777777" w:rsidR="007F30E4" w:rsidRDefault="007F30E4" w:rsidP="007F30E4">
                  <w:pPr>
                    <w:spacing w:line="320" w:lineRule="atLeast"/>
                    <w:ind w:right="132"/>
                    <w:rPr>
                      <w:rFonts w:ascii="Arial" w:hAnsi="Arial" w:cs="Arial"/>
                      <w:sz w:val="20"/>
                      <w:szCs w:val="20"/>
                    </w:rPr>
                  </w:pPr>
                </w:p>
                <w:p w14:paraId="440AF8FE"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ii</w:t>
                  </w:r>
                  <w:proofErr w:type="gramStart"/>
                  <w:r>
                    <w:rPr>
                      <w:rFonts w:ascii="Arial" w:hAnsi="Arial" w:cs="Arial"/>
                      <w:sz w:val="20"/>
                      <w:szCs w:val="20"/>
                    </w:rPr>
                    <w:t>.  Find</w:t>
                  </w:r>
                  <w:proofErr w:type="gramEnd"/>
                  <w:r>
                    <w:rPr>
                      <w:rFonts w:ascii="Arial" w:hAnsi="Arial" w:cs="Arial"/>
                      <w:sz w:val="20"/>
                      <w:szCs w:val="20"/>
                    </w:rPr>
                    <w:t xml:space="preserve"> the total amount paid for the boat.</w:t>
                  </w:r>
                </w:p>
                <w:p w14:paraId="73FF0CE6" w14:textId="77777777" w:rsidR="007F30E4" w:rsidRDefault="007F30E4" w:rsidP="007F30E4">
                  <w:pPr>
                    <w:spacing w:line="320" w:lineRule="atLeast"/>
                    <w:ind w:right="132"/>
                    <w:rPr>
                      <w:rFonts w:ascii="Arial" w:hAnsi="Arial" w:cs="Arial"/>
                      <w:sz w:val="20"/>
                      <w:szCs w:val="20"/>
                    </w:rPr>
                  </w:pPr>
                </w:p>
                <w:p w14:paraId="1A9ED196" w14:textId="77777777" w:rsidR="007F30E4" w:rsidRDefault="007F30E4" w:rsidP="007F30E4">
                  <w:pPr>
                    <w:spacing w:line="320" w:lineRule="atLeast"/>
                    <w:ind w:right="132"/>
                    <w:rPr>
                      <w:rFonts w:ascii="Arial" w:hAnsi="Arial" w:cs="Arial"/>
                      <w:sz w:val="20"/>
                      <w:szCs w:val="20"/>
                    </w:rPr>
                  </w:pPr>
                </w:p>
                <w:p w14:paraId="59DB2F0C"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iii</w:t>
                  </w:r>
                  <w:proofErr w:type="gramStart"/>
                  <w:r>
                    <w:rPr>
                      <w:rFonts w:ascii="Arial" w:hAnsi="Arial" w:cs="Arial"/>
                      <w:sz w:val="20"/>
                      <w:szCs w:val="20"/>
                    </w:rPr>
                    <w:t>.  Find</w:t>
                  </w:r>
                  <w:proofErr w:type="gramEnd"/>
                  <w:r>
                    <w:rPr>
                      <w:rFonts w:ascii="Arial" w:hAnsi="Arial" w:cs="Arial"/>
                      <w:sz w:val="20"/>
                      <w:szCs w:val="20"/>
                    </w:rPr>
                    <w:t xml:space="preserve"> the interest paid on this loan.</w:t>
                  </w:r>
                </w:p>
                <w:p w14:paraId="48A8CB1B" w14:textId="77777777" w:rsidR="007F30E4" w:rsidRDefault="007F30E4" w:rsidP="007F30E4">
                  <w:pPr>
                    <w:spacing w:line="320" w:lineRule="atLeast"/>
                    <w:ind w:right="132"/>
                    <w:rPr>
                      <w:rFonts w:ascii="Arial" w:hAnsi="Arial" w:cs="Arial"/>
                      <w:sz w:val="20"/>
                      <w:szCs w:val="20"/>
                    </w:rPr>
                  </w:pPr>
                </w:p>
                <w:p w14:paraId="0E84AC4B" w14:textId="29CCA9E5" w:rsidR="007F30E4" w:rsidRDefault="007F30E4" w:rsidP="007F30E4">
                  <w:pPr>
                    <w:spacing w:line="320" w:lineRule="atLeast"/>
                    <w:ind w:right="132"/>
                    <w:rPr>
                      <w:rFonts w:ascii="Arial" w:hAnsi="Arial" w:cs="Arial"/>
                      <w:sz w:val="20"/>
                      <w:szCs w:val="20"/>
                    </w:rPr>
                  </w:pPr>
                </w:p>
                <w:p w14:paraId="2B9E8697" w14:textId="77777777" w:rsidR="00CB498D" w:rsidRDefault="00CB498D" w:rsidP="007F30E4">
                  <w:pPr>
                    <w:spacing w:line="320" w:lineRule="atLeast"/>
                    <w:ind w:right="132"/>
                    <w:rPr>
                      <w:rFonts w:ascii="Arial" w:hAnsi="Arial" w:cs="Arial"/>
                      <w:sz w:val="20"/>
                      <w:szCs w:val="20"/>
                    </w:rPr>
                  </w:pPr>
                </w:p>
                <w:p w14:paraId="12D278CA" w14:textId="685F1AE7" w:rsidR="007F30E4" w:rsidRDefault="007F30E4" w:rsidP="007F30E4">
                  <w:pPr>
                    <w:spacing w:line="320" w:lineRule="atLeast"/>
                    <w:ind w:right="132"/>
                    <w:rPr>
                      <w:rFonts w:ascii="Arial" w:hAnsi="Arial" w:cs="Arial"/>
                      <w:sz w:val="20"/>
                      <w:szCs w:val="20"/>
                    </w:rPr>
                  </w:pPr>
                  <w:r>
                    <w:rPr>
                      <w:rFonts w:ascii="Arial" w:hAnsi="Arial" w:cs="Arial"/>
                      <w:sz w:val="20"/>
                      <w:szCs w:val="20"/>
                    </w:rPr>
                    <w:t>(b) For option B:</w:t>
                  </w:r>
                </w:p>
                <w:p w14:paraId="2397EBDB" w14:textId="77777777" w:rsidR="00CB498D" w:rsidRDefault="00CB498D" w:rsidP="007F30E4">
                  <w:pPr>
                    <w:spacing w:line="320" w:lineRule="atLeast"/>
                    <w:ind w:right="132"/>
                    <w:rPr>
                      <w:rFonts w:ascii="Arial" w:hAnsi="Arial" w:cs="Arial"/>
                      <w:sz w:val="20"/>
                      <w:szCs w:val="20"/>
                    </w:rPr>
                  </w:pPr>
                </w:p>
                <w:p w14:paraId="2F70920F"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i</w:t>
                  </w:r>
                  <w:proofErr w:type="spellEnd"/>
                  <w:r>
                    <w:rPr>
                      <w:rFonts w:ascii="Arial" w:hAnsi="Arial" w:cs="Arial"/>
                      <w:sz w:val="20"/>
                      <w:szCs w:val="20"/>
                    </w:rPr>
                    <w:t>.  Find</w:t>
                  </w:r>
                  <w:proofErr w:type="gramEnd"/>
                  <w:r>
                    <w:rPr>
                      <w:rFonts w:ascii="Arial" w:hAnsi="Arial" w:cs="Arial"/>
                      <w:sz w:val="20"/>
                      <w:szCs w:val="20"/>
                    </w:rPr>
                    <w:t xml:space="preserve"> the amount to be borrowed for this option. </w:t>
                  </w:r>
                </w:p>
                <w:p w14:paraId="0CA01787" w14:textId="77777777" w:rsidR="007F30E4" w:rsidRDefault="007F30E4" w:rsidP="007F30E4">
                  <w:pPr>
                    <w:spacing w:line="320" w:lineRule="atLeast"/>
                    <w:ind w:right="132"/>
                    <w:rPr>
                      <w:rFonts w:ascii="Arial" w:hAnsi="Arial" w:cs="Arial"/>
                      <w:sz w:val="20"/>
                      <w:szCs w:val="20"/>
                    </w:rPr>
                  </w:pPr>
                </w:p>
                <w:p w14:paraId="74B353DB" w14:textId="77777777" w:rsidR="007F30E4" w:rsidRDefault="007F30E4" w:rsidP="007F30E4">
                  <w:pPr>
                    <w:spacing w:line="320" w:lineRule="atLeast"/>
                    <w:ind w:right="132"/>
                    <w:rPr>
                      <w:rFonts w:ascii="Arial" w:hAnsi="Arial" w:cs="Arial"/>
                      <w:sz w:val="20"/>
                      <w:szCs w:val="20"/>
                    </w:rPr>
                  </w:pPr>
                </w:p>
                <w:p w14:paraId="1EA4F325"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    ii</w:t>
                  </w:r>
                  <w:proofErr w:type="gramStart"/>
                  <w:r>
                    <w:rPr>
                      <w:rFonts w:ascii="Arial" w:hAnsi="Arial" w:cs="Arial"/>
                      <w:sz w:val="20"/>
                      <w:szCs w:val="20"/>
                    </w:rPr>
                    <w:t>.  Find</w:t>
                  </w:r>
                  <w:proofErr w:type="gramEnd"/>
                  <w:r>
                    <w:rPr>
                      <w:rFonts w:ascii="Arial" w:hAnsi="Arial" w:cs="Arial"/>
                      <w:sz w:val="20"/>
                      <w:szCs w:val="20"/>
                    </w:rPr>
                    <w:t xml:space="preserve"> the annual interest rate, </w:t>
                  </w:r>
                  <w:r>
                    <w:rPr>
                      <w:rFonts w:ascii="Arial" w:hAnsi="Arial" w:cs="Arial"/>
                      <w:i/>
                      <w:sz w:val="20"/>
                      <w:szCs w:val="20"/>
                    </w:rPr>
                    <w:t>r</w:t>
                  </w:r>
                  <w:r>
                    <w:rPr>
                      <w:rFonts w:ascii="Arial" w:hAnsi="Arial" w:cs="Arial"/>
                      <w:sz w:val="20"/>
                      <w:szCs w:val="20"/>
                    </w:rPr>
                    <w:t>.</w:t>
                  </w:r>
                </w:p>
                <w:p w14:paraId="39108C36" w14:textId="77777777" w:rsidR="007F30E4" w:rsidRDefault="007F30E4" w:rsidP="007F30E4">
                  <w:pPr>
                    <w:spacing w:line="320" w:lineRule="atLeast"/>
                    <w:ind w:right="132"/>
                    <w:rPr>
                      <w:rFonts w:ascii="Arial" w:hAnsi="Arial" w:cs="Arial"/>
                      <w:sz w:val="20"/>
                      <w:szCs w:val="20"/>
                    </w:rPr>
                  </w:pPr>
                </w:p>
                <w:p w14:paraId="4ADFCF2E" w14:textId="2BBA5634" w:rsidR="007F30E4" w:rsidRDefault="007F30E4" w:rsidP="007F30E4">
                  <w:pPr>
                    <w:spacing w:line="320" w:lineRule="atLeast"/>
                    <w:ind w:right="132"/>
                    <w:rPr>
                      <w:rFonts w:ascii="Arial" w:hAnsi="Arial" w:cs="Arial"/>
                      <w:sz w:val="20"/>
                      <w:szCs w:val="20"/>
                    </w:rPr>
                  </w:pPr>
                </w:p>
                <w:p w14:paraId="2689C50F" w14:textId="77777777" w:rsidR="00CB498D" w:rsidRDefault="00CB498D" w:rsidP="007F30E4">
                  <w:pPr>
                    <w:spacing w:line="320" w:lineRule="atLeast"/>
                    <w:ind w:right="132"/>
                    <w:rPr>
                      <w:rFonts w:ascii="Arial" w:hAnsi="Arial" w:cs="Arial"/>
                      <w:sz w:val="20"/>
                      <w:szCs w:val="20"/>
                    </w:rPr>
                  </w:pPr>
                </w:p>
                <w:p w14:paraId="071BF034" w14:textId="77777777" w:rsidR="007F30E4" w:rsidRDefault="007F30E4" w:rsidP="007F30E4">
                  <w:pPr>
                    <w:spacing w:line="320" w:lineRule="atLeast"/>
                    <w:ind w:right="132"/>
                    <w:rPr>
                      <w:rFonts w:ascii="Arial" w:hAnsi="Arial" w:cs="Arial"/>
                      <w:sz w:val="20"/>
                      <w:szCs w:val="20"/>
                    </w:rPr>
                  </w:pPr>
                  <w:r>
                    <w:rPr>
                      <w:rFonts w:ascii="Arial" w:hAnsi="Arial" w:cs="Arial"/>
                      <w:sz w:val="20"/>
                      <w:szCs w:val="20"/>
                    </w:rPr>
                    <w:t>(c) State the option Robert should choose. Justify your answer.</w:t>
                  </w:r>
                </w:p>
                <w:p w14:paraId="55DAC239" w14:textId="77777777" w:rsidR="007F30E4" w:rsidRDefault="007F30E4" w:rsidP="007F30E4">
                  <w:pPr>
                    <w:spacing w:line="320" w:lineRule="atLeast"/>
                    <w:ind w:right="132"/>
                    <w:rPr>
                      <w:rFonts w:ascii="Arial" w:hAnsi="Arial" w:cs="Arial"/>
                      <w:sz w:val="20"/>
                      <w:szCs w:val="20"/>
                    </w:rPr>
                  </w:pPr>
                </w:p>
                <w:p w14:paraId="4459DB8D" w14:textId="77777777" w:rsidR="007F30E4" w:rsidRDefault="007F30E4" w:rsidP="007F30E4">
                  <w:pPr>
                    <w:spacing w:line="320" w:lineRule="atLeast"/>
                    <w:ind w:right="132"/>
                    <w:rPr>
                      <w:rFonts w:ascii="Arial" w:hAnsi="Arial" w:cs="Arial"/>
                      <w:sz w:val="20"/>
                      <w:szCs w:val="20"/>
                    </w:rPr>
                  </w:pPr>
                </w:p>
                <w:p w14:paraId="464877B4" w14:textId="77777777" w:rsidR="007F30E4" w:rsidRDefault="007F30E4" w:rsidP="007F30E4">
                  <w:pPr>
                    <w:spacing w:line="320" w:lineRule="atLeast"/>
                    <w:ind w:right="132"/>
                    <w:rPr>
                      <w:rFonts w:ascii="Arial" w:hAnsi="Arial" w:cs="Arial"/>
                      <w:sz w:val="20"/>
                      <w:szCs w:val="20"/>
                    </w:rPr>
                  </w:pPr>
                </w:p>
                <w:p w14:paraId="3D38EB32" w14:textId="6525192B" w:rsidR="007F30E4" w:rsidRDefault="007F30E4" w:rsidP="007F30E4">
                  <w:pPr>
                    <w:spacing w:line="320" w:lineRule="atLeast"/>
                    <w:ind w:right="132"/>
                    <w:rPr>
                      <w:rFonts w:ascii="Arial" w:hAnsi="Arial" w:cs="Arial"/>
                      <w:sz w:val="20"/>
                      <w:szCs w:val="20"/>
                    </w:rPr>
                  </w:pPr>
                  <w:r>
                    <w:rPr>
                      <w:rFonts w:ascii="Arial" w:hAnsi="Arial" w:cs="Arial"/>
                      <w:sz w:val="20"/>
                      <w:szCs w:val="20"/>
                    </w:rPr>
                    <w:t xml:space="preserve">(d) Robert’s boat depreciates at an annual rate of 20% per year. Find the value of Robert’s boat 5 years after it </w:t>
                  </w:r>
                  <w:proofErr w:type="gramStart"/>
                  <w:r>
                    <w:rPr>
                      <w:rFonts w:ascii="Arial" w:hAnsi="Arial" w:cs="Arial"/>
                      <w:sz w:val="20"/>
                      <w:szCs w:val="20"/>
                    </w:rPr>
                    <w:t>is purchased</w:t>
                  </w:r>
                  <w:proofErr w:type="gramEnd"/>
                  <w:r>
                    <w:rPr>
                      <w:rFonts w:ascii="Arial" w:hAnsi="Arial" w:cs="Arial"/>
                      <w:sz w:val="20"/>
                      <w:szCs w:val="20"/>
                    </w:rPr>
                    <w:t xml:space="preserve">. </w:t>
                  </w:r>
                </w:p>
                <w:p w14:paraId="63EEFBC5" w14:textId="14558AD0" w:rsidR="007F30E4" w:rsidRPr="001A6218" w:rsidRDefault="007F30E4" w:rsidP="007F30E4">
                  <w:pPr>
                    <w:spacing w:line="320" w:lineRule="atLeast"/>
                    <w:ind w:right="132"/>
                    <w:rPr>
                      <w:rFonts w:ascii="Arial" w:hAnsi="Arial" w:cs="Arial"/>
                      <w:sz w:val="20"/>
                      <w:szCs w:val="20"/>
                    </w:rPr>
                  </w:pPr>
                  <w:r>
                    <w:rPr>
                      <w:rFonts w:ascii="Arial" w:hAnsi="Arial" w:cs="Arial"/>
                      <w:sz w:val="20"/>
                      <w:szCs w:val="20"/>
                    </w:rPr>
                    <w:t xml:space="preserve"> </w:t>
                  </w:r>
                </w:p>
              </w:tc>
            </w:tr>
          </w:tbl>
          <w:p w14:paraId="55E86459" w14:textId="393B30DA" w:rsidR="003C2C32" w:rsidRPr="001A6218" w:rsidRDefault="003C2C32" w:rsidP="00B256FF">
            <w:pPr>
              <w:spacing w:line="320" w:lineRule="atLeast"/>
              <w:ind w:right="132"/>
              <w:rPr>
                <w:rFonts w:ascii="Arial" w:hAnsi="Arial" w:cs="Arial"/>
                <w:sz w:val="20"/>
                <w:szCs w:val="20"/>
              </w:rPr>
            </w:pPr>
          </w:p>
        </w:tc>
      </w:tr>
    </w:tbl>
    <w:p w14:paraId="06664607" w14:textId="3248C11C" w:rsidR="00B373DD" w:rsidRDefault="00B373DD" w:rsidP="00811E30"/>
    <w:sectPr w:rsidR="00B373D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2F392" w14:textId="77777777" w:rsidR="0034597F" w:rsidRDefault="0034597F" w:rsidP="00A60AA5">
      <w:r>
        <w:separator/>
      </w:r>
    </w:p>
  </w:endnote>
  <w:endnote w:type="continuationSeparator" w:id="0">
    <w:p w14:paraId="34178D44" w14:textId="77777777" w:rsidR="0034597F" w:rsidRDefault="0034597F"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AE88" w14:textId="0318A5F4"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727310">
      <w:rPr>
        <w:rFonts w:ascii="Arial" w:hAnsi="Arial" w:cs="Arial"/>
        <w:b/>
        <w:smallCaps/>
        <w:sz w:val="16"/>
        <w:szCs w:val="16"/>
      </w:rPr>
      <w:t>2</w:t>
    </w:r>
    <w:r w:rsidR="00B373DD">
      <w:rPr>
        <w:rFonts w:ascii="Arial" w:hAnsi="Arial" w:cs="Arial"/>
        <w:b/>
        <w:smallCaps/>
        <w:sz w:val="16"/>
        <w:szCs w:val="16"/>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6D6DD8">
      <w:rPr>
        <w:rFonts w:ascii="Arial" w:hAnsi="Arial" w:cs="Arial"/>
        <w:b/>
        <w:noProof/>
        <w:sz w:val="18"/>
        <w:szCs w:val="18"/>
      </w:rPr>
      <w:t>5</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7F89E" w14:textId="77777777" w:rsidR="0034597F" w:rsidRDefault="0034597F" w:rsidP="00A60AA5">
      <w:r>
        <w:separator/>
      </w:r>
    </w:p>
  </w:footnote>
  <w:footnote w:type="continuationSeparator" w:id="0">
    <w:p w14:paraId="2EE8FF3E" w14:textId="77777777" w:rsidR="0034597F" w:rsidRDefault="0034597F"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31884" w14:textId="32DF54DE"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680932">
      <w:rPr>
        <w:rFonts w:ascii="Arial" w:hAnsi="Arial" w:cs="Arial"/>
        <w:b/>
      </w:rPr>
      <w:t>Amortization</w:t>
    </w:r>
    <w:r w:rsidRPr="00A47984">
      <w:rPr>
        <w:rFonts w:ascii="Arial" w:hAnsi="Arial" w:cs="Arial"/>
        <w:b/>
      </w:rPr>
      <w:tab/>
      <w:t xml:space="preserve">Name </w:t>
    </w:r>
    <w:r w:rsidRPr="00A47984">
      <w:rPr>
        <w:rFonts w:ascii="Arial" w:hAnsi="Arial" w:cs="Arial"/>
        <w:b/>
        <w:u w:val="single"/>
      </w:rPr>
      <w:tab/>
    </w:r>
    <w:r w:rsidRPr="00A47984">
      <w:rPr>
        <w:rFonts w:ascii="Arial" w:hAnsi="Arial" w:cs="Arial"/>
        <w:b/>
      </w:rPr>
      <w:br/>
      <w:t xml:space="preserve">Student Activity  </w:t>
    </w:r>
    <w:r w:rsidRPr="00A47984">
      <w:rPr>
        <w:rFonts w:ascii="Arial" w:hAnsi="Arial" w:cs="Arial"/>
        <w:b/>
      </w:rPr>
      <w:tab/>
      <w:t xml:space="preserve">Class </w:t>
    </w:r>
    <w:r w:rsidRPr="00A47984">
      <w:rPr>
        <w:rFonts w:ascii="Arial" w:hAnsi="Arial" w:cs="Arial"/>
        <w:b/>
        <w:u w:val="single"/>
      </w:rPr>
      <w:tab/>
    </w:r>
    <w:r w:rsidR="00582D4D">
      <w:rPr>
        <w:rFonts w:ascii="Arial" w:hAnsi="Arial" w:cs="Arial"/>
        <w:b/>
        <w:u w:val="single"/>
      </w:rPr>
      <w:br/>
    </w:r>
  </w:p>
  <w:p w14:paraId="0E806A0E" w14:textId="77777777" w:rsidR="00A60AA5" w:rsidRDefault="00A60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A5"/>
    <w:rsid w:val="00032F49"/>
    <w:rsid w:val="00054BD9"/>
    <w:rsid w:val="000713B4"/>
    <w:rsid w:val="000E0D22"/>
    <w:rsid w:val="000E290B"/>
    <w:rsid w:val="00102C19"/>
    <w:rsid w:val="00137264"/>
    <w:rsid w:val="00180FE1"/>
    <w:rsid w:val="00181529"/>
    <w:rsid w:val="00195F01"/>
    <w:rsid w:val="001A6218"/>
    <w:rsid w:val="001D12E3"/>
    <w:rsid w:val="001D2772"/>
    <w:rsid w:val="001D3827"/>
    <w:rsid w:val="001E6DF9"/>
    <w:rsid w:val="001F1ACF"/>
    <w:rsid w:val="001F6006"/>
    <w:rsid w:val="001F69ED"/>
    <w:rsid w:val="001F78D5"/>
    <w:rsid w:val="002208D0"/>
    <w:rsid w:val="00224FDF"/>
    <w:rsid w:val="0022526B"/>
    <w:rsid w:val="00230874"/>
    <w:rsid w:val="00261C4D"/>
    <w:rsid w:val="00267A32"/>
    <w:rsid w:val="00274FAE"/>
    <w:rsid w:val="002840B0"/>
    <w:rsid w:val="0029233B"/>
    <w:rsid w:val="002A61DC"/>
    <w:rsid w:val="002B31FE"/>
    <w:rsid w:val="002F63E2"/>
    <w:rsid w:val="0034597F"/>
    <w:rsid w:val="00352D45"/>
    <w:rsid w:val="00352DDE"/>
    <w:rsid w:val="003B38C9"/>
    <w:rsid w:val="003C2C32"/>
    <w:rsid w:val="003D6322"/>
    <w:rsid w:val="003D7D66"/>
    <w:rsid w:val="00406958"/>
    <w:rsid w:val="00423BBD"/>
    <w:rsid w:val="00440305"/>
    <w:rsid w:val="00441D6B"/>
    <w:rsid w:val="00492D8B"/>
    <w:rsid w:val="004B10F1"/>
    <w:rsid w:val="004B27DF"/>
    <w:rsid w:val="00524C5E"/>
    <w:rsid w:val="005279A7"/>
    <w:rsid w:val="00561C32"/>
    <w:rsid w:val="00567A84"/>
    <w:rsid w:val="00567CE0"/>
    <w:rsid w:val="005773DE"/>
    <w:rsid w:val="00582D4D"/>
    <w:rsid w:val="00596923"/>
    <w:rsid w:val="005B527D"/>
    <w:rsid w:val="005D79E2"/>
    <w:rsid w:val="005E4C4F"/>
    <w:rsid w:val="00606036"/>
    <w:rsid w:val="00625B14"/>
    <w:rsid w:val="00667118"/>
    <w:rsid w:val="00680932"/>
    <w:rsid w:val="00685CBF"/>
    <w:rsid w:val="0068792D"/>
    <w:rsid w:val="006B6B40"/>
    <w:rsid w:val="006D0478"/>
    <w:rsid w:val="006D6DD8"/>
    <w:rsid w:val="006E5904"/>
    <w:rsid w:val="006E7A5A"/>
    <w:rsid w:val="006F11F1"/>
    <w:rsid w:val="00705838"/>
    <w:rsid w:val="00727310"/>
    <w:rsid w:val="00733E18"/>
    <w:rsid w:val="00742607"/>
    <w:rsid w:val="007753B8"/>
    <w:rsid w:val="0078710B"/>
    <w:rsid w:val="007C2DDE"/>
    <w:rsid w:val="007E1557"/>
    <w:rsid w:val="007E49B9"/>
    <w:rsid w:val="007E678C"/>
    <w:rsid w:val="007F30E4"/>
    <w:rsid w:val="0080596D"/>
    <w:rsid w:val="008066CC"/>
    <w:rsid w:val="00811E30"/>
    <w:rsid w:val="00825A89"/>
    <w:rsid w:val="008370C3"/>
    <w:rsid w:val="00860F62"/>
    <w:rsid w:val="00892130"/>
    <w:rsid w:val="008B3AF6"/>
    <w:rsid w:val="008D47C1"/>
    <w:rsid w:val="008D4E8B"/>
    <w:rsid w:val="008D7460"/>
    <w:rsid w:val="008F1003"/>
    <w:rsid w:val="008F643D"/>
    <w:rsid w:val="009105E7"/>
    <w:rsid w:val="00921972"/>
    <w:rsid w:val="00931D12"/>
    <w:rsid w:val="009378DD"/>
    <w:rsid w:val="009402D2"/>
    <w:rsid w:val="00945010"/>
    <w:rsid w:val="009735EE"/>
    <w:rsid w:val="009C20A3"/>
    <w:rsid w:val="009E356F"/>
    <w:rsid w:val="00A3529F"/>
    <w:rsid w:val="00A47984"/>
    <w:rsid w:val="00A54118"/>
    <w:rsid w:val="00A60AA5"/>
    <w:rsid w:val="00A66E71"/>
    <w:rsid w:val="00A67739"/>
    <w:rsid w:val="00A734BD"/>
    <w:rsid w:val="00A80EA3"/>
    <w:rsid w:val="00AA0766"/>
    <w:rsid w:val="00AA7872"/>
    <w:rsid w:val="00AD490D"/>
    <w:rsid w:val="00B24C6D"/>
    <w:rsid w:val="00B256FF"/>
    <w:rsid w:val="00B269E4"/>
    <w:rsid w:val="00B373DD"/>
    <w:rsid w:val="00B545CD"/>
    <w:rsid w:val="00B57219"/>
    <w:rsid w:val="00B66129"/>
    <w:rsid w:val="00B706BB"/>
    <w:rsid w:val="00B72BFE"/>
    <w:rsid w:val="00B91E0A"/>
    <w:rsid w:val="00BC3E6E"/>
    <w:rsid w:val="00C10EB1"/>
    <w:rsid w:val="00C31AEC"/>
    <w:rsid w:val="00C63CA7"/>
    <w:rsid w:val="00C83A30"/>
    <w:rsid w:val="00C90563"/>
    <w:rsid w:val="00CA1BC7"/>
    <w:rsid w:val="00CB498D"/>
    <w:rsid w:val="00CC14A5"/>
    <w:rsid w:val="00CC3FBF"/>
    <w:rsid w:val="00CE1368"/>
    <w:rsid w:val="00CE5063"/>
    <w:rsid w:val="00CF13E5"/>
    <w:rsid w:val="00D15F65"/>
    <w:rsid w:val="00D33095"/>
    <w:rsid w:val="00D44AFE"/>
    <w:rsid w:val="00D570FF"/>
    <w:rsid w:val="00D94FD1"/>
    <w:rsid w:val="00DA36B2"/>
    <w:rsid w:val="00DB0EAE"/>
    <w:rsid w:val="00DD3DA0"/>
    <w:rsid w:val="00DD52E4"/>
    <w:rsid w:val="00E30578"/>
    <w:rsid w:val="00E40813"/>
    <w:rsid w:val="00E61A1F"/>
    <w:rsid w:val="00E641AF"/>
    <w:rsid w:val="00E67E17"/>
    <w:rsid w:val="00EC35EF"/>
    <w:rsid w:val="00ED06E5"/>
    <w:rsid w:val="00F023EE"/>
    <w:rsid w:val="00F060A5"/>
    <w:rsid w:val="00F118D8"/>
    <w:rsid w:val="00F32FFF"/>
    <w:rsid w:val="00F618EC"/>
    <w:rsid w:val="00F958BE"/>
    <w:rsid w:val="00F962EB"/>
    <w:rsid w:val="00FB664C"/>
    <w:rsid w:val="00FC7956"/>
    <w:rsid w:val="00FF0083"/>
    <w:rsid w:val="1B15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A130D5D2-0C02-4A53-8EC0-8DA2BC9C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4775-977B-4DB7-B0C7-5583F224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Dan Wilkie</cp:lastModifiedBy>
  <cp:revision>12</cp:revision>
  <cp:lastPrinted>2022-10-31T17:59:00Z</cp:lastPrinted>
  <dcterms:created xsi:type="dcterms:W3CDTF">2022-12-06T01:41:00Z</dcterms:created>
  <dcterms:modified xsi:type="dcterms:W3CDTF">2022-12-07T04:43:00Z</dcterms:modified>
</cp:coreProperties>
</file>