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5688"/>
        <w:gridCol w:w="739"/>
        <w:gridCol w:w="3131"/>
        <w:gridCol w:w="162"/>
      </w:tblGrid>
      <w:tr w:rsidRPr="00F44E55" w:rsidR="00B92B5D" w:rsidTr="003530EB" w14:paraId="32FF1597" w14:textId="77777777">
        <w:tc>
          <w:tcPr>
            <w:tcW w:w="6427" w:type="dxa"/>
            <w:gridSpan w:val="2"/>
          </w:tcPr>
          <w:p w:rsidRPr="004631AA" w:rsidR="00B92B5D" w:rsidP="000372E8" w:rsidRDefault="00B92B5D" w14:paraId="63379BD1" w14:textId="77777777">
            <w:pPr>
              <w:spacing w:line="320" w:lineRule="atLeast"/>
              <w:rPr>
                <w:b/>
              </w:rPr>
            </w:pPr>
            <w:r>
              <w:rPr>
                <w:b/>
              </w:rPr>
              <w:t>Math Objectives</w:t>
            </w:r>
          </w:p>
          <w:p w:rsidR="00B92B5D" w:rsidP="00B92B5D" w:rsidRDefault="00682826" w14:paraId="67619058" w14:textId="5E1BE9D6">
            <w:pPr>
              <w:numPr>
                <w:ilvl w:val="0"/>
                <w:numId w:val="3"/>
              </w:numPr>
              <w:spacing w:line="320" w:lineRule="atLeast"/>
            </w:pPr>
            <w:r>
              <w:t>Students will explore arithmetic</w:t>
            </w:r>
            <w:r w:rsidR="00B92B5D">
              <w:t xml:space="preserve"> sequences and series.</w:t>
            </w:r>
          </w:p>
          <w:p w:rsidRPr="000356E0" w:rsidR="00B92B5D" w:rsidP="00B92B5D" w:rsidRDefault="00B92B5D" w14:paraId="24EB5DA2" w14:textId="7115F41C">
            <w:pPr>
              <w:numPr>
                <w:ilvl w:val="0"/>
                <w:numId w:val="3"/>
              </w:numPr>
              <w:spacing w:line="320" w:lineRule="atLeast"/>
            </w:pPr>
            <w:r w:rsidRPr="00CC2500">
              <w:t>Students will</w:t>
            </w:r>
            <w:r>
              <w:t xml:space="preserve"> consider the effect o</w:t>
            </w:r>
            <w:r w:rsidR="00682826">
              <w:t>f the value for the common difference</w:t>
            </w:r>
            <w:r>
              <w:t xml:space="preserve"> and first term using </w:t>
            </w:r>
            <w:r w:rsidR="00682826">
              <w:t xml:space="preserve">Lists and Spreadsheets on </w:t>
            </w:r>
            <w:proofErr w:type="gramStart"/>
            <w:r w:rsidR="00682826">
              <w:t xml:space="preserve">the </w:t>
            </w:r>
            <w:r w:rsidR="00796DF6">
              <w:t xml:space="preserve"> TI</w:t>
            </w:r>
            <w:proofErr w:type="gramEnd"/>
            <w:r w:rsidR="00796DF6">
              <w:t>-</w:t>
            </w:r>
            <w:proofErr w:type="spellStart"/>
            <w:r w:rsidR="00796DF6">
              <w:t>Nspire</w:t>
            </w:r>
            <w:proofErr w:type="spellEnd"/>
            <w:r w:rsidR="00796DF6">
              <w:t xml:space="preserve"> CX II</w:t>
            </w:r>
            <w:r>
              <w:t>.</w:t>
            </w:r>
          </w:p>
          <w:p w:rsidRPr="002F78CD" w:rsidR="00B92B5D" w:rsidP="00B92B5D" w:rsidRDefault="00B92B5D" w14:paraId="7473C546" w14:textId="440D1E23">
            <w:pPr>
              <w:numPr>
                <w:ilvl w:val="0"/>
                <w:numId w:val="3"/>
              </w:numPr>
              <w:spacing w:line="320" w:lineRule="atLeast"/>
            </w:pPr>
            <w:r>
              <w:t>Students will g</w:t>
            </w:r>
            <w:r w:rsidR="00CF2C45">
              <w:t>raphically analyze the arithmetic</w:t>
            </w:r>
            <w:r>
              <w:t xml:space="preserve"> series using graphs.</w:t>
            </w:r>
          </w:p>
          <w:p w:rsidR="00B92B5D" w:rsidP="00B92B5D" w:rsidRDefault="00B92B5D" w14:paraId="1863FBD4" w14:textId="77777777">
            <w:pPr>
              <w:numPr>
                <w:ilvl w:val="0"/>
                <w:numId w:val="3"/>
              </w:numPr>
              <w:spacing w:line="320" w:lineRule="atLeast"/>
            </w:pPr>
            <w:r>
              <w:t>Students will try to make a connection with how to understand these topics in IB Mathematics courses and on their final assessments.</w:t>
            </w:r>
          </w:p>
          <w:p w:rsidRPr="00B76B04" w:rsidR="00B92B5D" w:rsidP="000372E8" w:rsidRDefault="00B92B5D" w14:paraId="4EC0AEFC" w14:textId="77777777">
            <w:pPr>
              <w:spacing w:line="320" w:lineRule="atLeast"/>
              <w:ind w:left="360"/>
            </w:pPr>
          </w:p>
          <w:p w:rsidRPr="004631AA" w:rsidR="00B92B5D" w:rsidP="000372E8" w:rsidRDefault="00B92B5D" w14:paraId="5105D183" w14:textId="77777777">
            <w:pPr>
              <w:spacing w:line="320" w:lineRule="atLeast"/>
              <w:rPr>
                <w:b/>
              </w:rPr>
            </w:pPr>
            <w:r w:rsidRPr="004631AA">
              <w:rPr>
                <w:b/>
              </w:rPr>
              <w:t>Vocabulary</w:t>
            </w:r>
          </w:p>
          <w:p w:rsidRPr="00BE240E" w:rsidR="00B92B5D" w:rsidP="00B92B5D" w:rsidRDefault="00B92B5D" w14:paraId="674371DE" w14:textId="5BABB408">
            <w:pPr>
              <w:numPr>
                <w:ilvl w:val="0"/>
                <w:numId w:val="3"/>
              </w:numPr>
              <w:tabs>
                <w:tab w:val="num" w:pos="360"/>
                <w:tab w:val="left" w:pos="2865"/>
                <w:tab w:val="left" w:pos="3240"/>
                <w:tab w:val="left" w:pos="4680"/>
                <w:tab w:val="left" w:pos="5040"/>
              </w:tabs>
              <w:spacing w:line="320" w:lineRule="atLeast"/>
            </w:pPr>
            <w:r>
              <w:t xml:space="preserve"> </w:t>
            </w:r>
            <w:r w:rsidR="00682826">
              <w:t xml:space="preserve">Arithmetic </w:t>
            </w:r>
            <w:r>
              <w:t xml:space="preserve">Sequence       </w:t>
            </w:r>
            <w:r w:rsidRPr="000722ED">
              <w:rPr>
                <w:position w:val="-4"/>
                <w:sz w:val="28"/>
              </w:rPr>
              <w:t>•</w:t>
            </w:r>
            <w:r>
              <w:t xml:space="preserve">    Comm</w:t>
            </w:r>
            <w:r w:rsidR="00682826">
              <w:t>on Difference</w:t>
            </w:r>
          </w:p>
          <w:p w:rsidRPr="000356E0" w:rsidR="00B92B5D" w:rsidP="00B92B5D" w:rsidRDefault="00682826" w14:paraId="21744557" w14:textId="546D4FE5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left" w:pos="3240"/>
                <w:tab w:val="left" w:pos="4680"/>
                <w:tab w:val="left" w:pos="5040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Arithmetic</w:t>
            </w:r>
            <w:r w:rsidR="00B92B5D">
              <w:rPr>
                <w:rFonts w:ascii="Arial" w:hAnsi="Arial" w:cs="Arial"/>
                <w:sz w:val="20"/>
                <w:szCs w:val="20"/>
              </w:rPr>
              <w:t xml:space="preserve"> Series             </w:t>
            </w:r>
            <w:r w:rsidRPr="000722ED" w:rsidR="00B92B5D">
              <w:rPr>
                <w:rFonts w:cs="Arial"/>
                <w:position w:val="-4"/>
                <w:sz w:val="28"/>
                <w:szCs w:val="20"/>
              </w:rPr>
              <w:t>•</w:t>
            </w:r>
            <w:r w:rsidR="00B92B5D">
              <w:rPr>
                <w:rFonts w:cs="Arial"/>
                <w:position w:val="-4"/>
                <w:sz w:val="28"/>
                <w:szCs w:val="20"/>
              </w:rPr>
              <w:t xml:space="preserve"> 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>Explicit Formula</w:t>
            </w:r>
            <w:r w:rsidR="00B92B5D">
              <w:rPr>
                <w:rFonts w:ascii="Arial" w:hAnsi="Arial" w:cs="Arial"/>
                <w:position w:val="-4"/>
                <w:sz w:val="20"/>
                <w:szCs w:val="20"/>
              </w:rPr>
              <w:t xml:space="preserve">             </w:t>
            </w:r>
            <w:r w:rsidRPr="000356E0" w:rsidR="00B92B5D">
              <w:rPr>
                <w:rFonts w:cs="Arial"/>
                <w:szCs w:val="20"/>
              </w:rPr>
              <w:t xml:space="preserve">   </w:t>
            </w:r>
            <w:r w:rsidRPr="000356E0" w:rsidR="00B92B5D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Pr="004631AA" w:rsidR="00B92B5D" w:rsidP="000372E8" w:rsidRDefault="00B92B5D" w14:paraId="0494DF78" w14:textId="77777777">
            <w:pPr>
              <w:spacing w:line="320" w:lineRule="atLeast"/>
            </w:pPr>
          </w:p>
          <w:p w:rsidRPr="004631AA" w:rsidR="00B92B5D" w:rsidP="000372E8" w:rsidRDefault="00B92B5D" w14:paraId="5E4DAF4C" w14:textId="77777777">
            <w:pPr>
              <w:spacing w:line="320" w:lineRule="atLeast"/>
              <w:rPr>
                <w:b/>
                <w:noProof/>
              </w:rPr>
            </w:pPr>
            <w:r w:rsidRPr="004631AA">
              <w:rPr>
                <w:b/>
                <w:noProof/>
              </w:rPr>
              <w:t>About the Lesson</w:t>
            </w:r>
          </w:p>
          <w:p w:rsidR="00931D4A" w:rsidP="00931D4A" w:rsidRDefault="00931D4A" w14:paraId="779E3E09" w14:textId="77777777">
            <w:pPr>
              <w:numPr>
                <w:ilvl w:val="0"/>
                <w:numId w:val="5"/>
              </w:numPr>
              <w:spacing w:line="320" w:lineRule="atLeast"/>
              <w:ind w:left="360" w:hanging="360"/>
            </w:pPr>
            <w:r>
              <w:t>This lesson is aligning with the curriculum of IB Mathematics Applications and Interpretations SL/HL and IB Mathematics Approaches and Analysis SL/HL</w:t>
            </w:r>
          </w:p>
          <w:p w:rsidR="00931D4A" w:rsidP="00931D4A" w:rsidRDefault="00931D4A" w14:paraId="0CBED9EF" w14:textId="5CDAE2D7">
            <w:pPr>
              <w:numPr>
                <w:ilvl w:val="0"/>
                <w:numId w:val="5"/>
              </w:numPr>
              <w:spacing w:line="320" w:lineRule="atLeast"/>
              <w:ind w:left="360" w:hanging="360"/>
            </w:pPr>
            <w:r>
              <w:t xml:space="preserve">This falls under the IB </w:t>
            </w:r>
            <w:r w:rsidR="00A478D8">
              <w:t>Mathematics Core Content Topic 1 Algebra</w:t>
            </w:r>
            <w:r>
              <w:t>:</w:t>
            </w:r>
          </w:p>
          <w:p w:rsidR="00A478D8" w:rsidP="00A478D8" w:rsidRDefault="00A478D8" w14:paraId="4933D7FA" w14:textId="77777777">
            <w:pPr>
              <w:spacing w:line="320" w:lineRule="atLeast"/>
              <w:ind w:left="360"/>
            </w:pPr>
            <w:r>
              <w:rPr>
                <w:b/>
                <w:bCs/>
              </w:rPr>
              <w:t>1.2a</w:t>
            </w:r>
            <w:r>
              <w:t xml:space="preserve"> Arithmetic sequences and series</w:t>
            </w:r>
          </w:p>
          <w:p w:rsidR="00A478D8" w:rsidP="00A478D8" w:rsidRDefault="00A478D8" w14:paraId="64F17B3E" w14:textId="77777777">
            <w:pPr>
              <w:spacing w:line="320" w:lineRule="atLeast"/>
              <w:ind w:left="360"/>
            </w:pPr>
            <w:r>
              <w:rPr>
                <w:b/>
                <w:bCs/>
              </w:rPr>
              <w:t>1.2b</w:t>
            </w:r>
            <w:r>
              <w:t xml:space="preserve"> Use of the formula for the n</w:t>
            </w:r>
            <w:r>
              <w:rPr>
                <w:vertAlign w:val="superscript"/>
              </w:rPr>
              <w:t>th</w:t>
            </w:r>
            <w:r>
              <w:t xml:space="preserve"> term and the sum of the first </w:t>
            </w:r>
            <w:proofErr w:type="spellStart"/>
            <w:r>
              <w:t>n</w:t>
            </w:r>
            <w:proofErr w:type="spellEnd"/>
            <w:r>
              <w:t xml:space="preserve"> terms of the sequence</w:t>
            </w:r>
          </w:p>
          <w:p w:rsidR="00A478D8" w:rsidP="00A478D8" w:rsidRDefault="00A478D8" w14:paraId="1F11E92B" w14:textId="77777777">
            <w:pPr>
              <w:spacing w:line="320" w:lineRule="atLeast"/>
              <w:ind w:left="360"/>
            </w:pPr>
            <w:r>
              <w:rPr>
                <w:b/>
                <w:bCs/>
              </w:rPr>
              <w:t xml:space="preserve">1.2d </w:t>
            </w:r>
            <w:r>
              <w:t xml:space="preserve">Applications </w:t>
            </w:r>
          </w:p>
          <w:p w:rsidRPr="00BE240E" w:rsidR="00A478D8" w:rsidP="00A478D8" w:rsidRDefault="00A478D8" w14:paraId="0D2AE2D4" w14:textId="77777777">
            <w:pPr>
              <w:numPr>
                <w:ilvl w:val="0"/>
                <w:numId w:val="3"/>
              </w:numPr>
              <w:spacing w:line="320" w:lineRule="atLeast"/>
            </w:pPr>
            <w:r w:rsidRPr="00BE240E">
              <w:t>As a result</w:t>
            </w:r>
            <w:r>
              <w:t>,</w:t>
            </w:r>
            <w:r w:rsidRPr="00BE240E">
              <w:t xml:space="preserve"> students will: </w:t>
            </w:r>
          </w:p>
          <w:p w:rsidRPr="00083F58" w:rsidR="00A478D8" w:rsidP="00A478D8" w:rsidRDefault="00A478D8" w14:paraId="414C8814" w14:textId="77777777">
            <w:pPr>
              <w:spacing w:line="320" w:lineRule="atLeast"/>
              <w:ind w:left="720"/>
            </w:pPr>
            <w:r>
              <w:t xml:space="preserve">    Apply this information to real world situations</w:t>
            </w:r>
          </w:p>
          <w:p w:rsidR="00B92B5D" w:rsidP="000372E8" w:rsidRDefault="00B92B5D" w14:paraId="56BBF7BD" w14:textId="77777777">
            <w:pPr>
              <w:spacing w:line="320" w:lineRule="atLeast"/>
            </w:pPr>
          </w:p>
          <w:p w:rsidRPr="004631AA" w:rsidR="002A304A" w:rsidP="002A304A" w:rsidRDefault="002A304A" w14:paraId="2B6BB01E" w14:textId="77777777">
            <w:pPr>
              <w:spacing w:line="320" w:lineRule="atLeast"/>
              <w:rPr>
                <w:b/>
              </w:rPr>
            </w:pPr>
            <w:r w:rsidRPr="00633845">
              <w:rPr>
                <w:rFonts w:ascii="Arial Bold" w:hAnsi="Arial Bold"/>
                <w:b/>
                <w:noProof/>
                <w:position w:val="-6"/>
              </w:rPr>
              <w:drawing>
                <wp:inline distT="0" distB="0" distL="0" distR="0" wp14:anchorId="5A2F887E" wp14:editId="6C943B23">
                  <wp:extent cx="480060" cy="281940"/>
                  <wp:effectExtent l="0" t="0" r="0" b="0"/>
                  <wp:docPr id="13" name="Picture 4" descr="HH_SW_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H_SW_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1AA">
              <w:rPr>
                <w:b/>
              </w:rPr>
              <w:t>TI-</w:t>
            </w:r>
            <w:proofErr w:type="spellStart"/>
            <w:r w:rsidRPr="004631AA">
              <w:rPr>
                <w:b/>
              </w:rPr>
              <w:t>Nspire</w:t>
            </w:r>
            <w:proofErr w:type="spellEnd"/>
            <w:r>
              <w:rPr>
                <w:b/>
              </w:rPr>
              <w:t>™</w:t>
            </w:r>
            <w:r w:rsidRPr="004631AA">
              <w:rPr>
                <w:b/>
              </w:rPr>
              <w:t xml:space="preserve"> Navigator</w:t>
            </w:r>
            <w:r>
              <w:rPr>
                <w:b/>
              </w:rPr>
              <w:t>™</w:t>
            </w:r>
          </w:p>
          <w:p w:rsidR="002A304A" w:rsidP="002A304A" w:rsidRDefault="002A304A" w14:paraId="5D503554" w14:textId="77777777">
            <w:pPr>
              <w:numPr>
                <w:ilvl w:val="0"/>
                <w:numId w:val="6"/>
              </w:numPr>
              <w:spacing w:line="320" w:lineRule="atLeast"/>
            </w:pPr>
            <w:r>
              <w:t>Transfer a File.</w:t>
            </w:r>
          </w:p>
          <w:p w:rsidR="002A304A" w:rsidP="002A304A" w:rsidRDefault="002A304A" w14:paraId="691ACDD3" w14:textId="77777777">
            <w:pPr>
              <w:numPr>
                <w:ilvl w:val="0"/>
                <w:numId w:val="6"/>
              </w:numPr>
              <w:spacing w:line="320" w:lineRule="atLeast"/>
            </w:pPr>
            <w:r w:rsidRPr="00BE240E">
              <w:t xml:space="preserve">Use </w:t>
            </w:r>
            <w:r>
              <w:t>Class</w:t>
            </w:r>
            <w:r w:rsidRPr="00BE240E">
              <w:t xml:space="preserve"> Capture to examine patterns that emerge.</w:t>
            </w:r>
          </w:p>
          <w:p w:rsidR="002A304A" w:rsidP="002A304A" w:rsidRDefault="002A304A" w14:paraId="44571096" w14:textId="77777777">
            <w:pPr>
              <w:numPr>
                <w:ilvl w:val="0"/>
                <w:numId w:val="6"/>
              </w:numPr>
              <w:spacing w:line="320" w:lineRule="atLeast"/>
            </w:pPr>
            <w:r>
              <w:t>Use Live Presenter to demonstrate.</w:t>
            </w:r>
          </w:p>
          <w:p w:rsidR="002A304A" w:rsidP="002A304A" w:rsidRDefault="002A304A" w14:paraId="5B242AC6" w14:textId="77777777">
            <w:pPr>
              <w:numPr>
                <w:ilvl w:val="0"/>
                <w:numId w:val="6"/>
              </w:numPr>
              <w:spacing w:line="320" w:lineRule="atLeast"/>
            </w:pPr>
            <w:r w:rsidRPr="00E11EAD">
              <w:t>Use Teacher Edition computer software to review student documents.</w:t>
            </w:r>
          </w:p>
          <w:p w:rsidR="002A304A" w:rsidP="002A304A" w:rsidRDefault="002A304A" w14:paraId="1589D76E" w14:textId="77777777">
            <w:pPr>
              <w:numPr>
                <w:ilvl w:val="0"/>
                <w:numId w:val="6"/>
              </w:numPr>
              <w:spacing w:line="320" w:lineRule="atLeast"/>
            </w:pPr>
            <w:r w:rsidRPr="00E11EAD">
              <w:t>Use Quick Poll to assess students’ understanding</w:t>
            </w:r>
          </w:p>
          <w:p w:rsidR="002A304A" w:rsidP="002A304A" w:rsidRDefault="002A304A" w14:paraId="61A07DA6" w14:textId="5A6FD9E3">
            <w:pPr>
              <w:spacing w:line="320" w:lineRule="atLeast"/>
            </w:pPr>
            <w:r w:rsidRPr="00E11EAD">
              <w:t>.</w:t>
            </w:r>
          </w:p>
          <w:p w:rsidR="0064153D" w:rsidP="002A304A" w:rsidRDefault="0064153D" w14:paraId="1006CBF5" w14:textId="41030E26">
            <w:pPr>
              <w:spacing w:line="320" w:lineRule="atLeast"/>
            </w:pPr>
          </w:p>
          <w:p w:rsidR="0064153D" w:rsidP="002A304A" w:rsidRDefault="0064153D" w14:paraId="2D42AADD" w14:textId="77777777">
            <w:pPr>
              <w:spacing w:line="320" w:lineRule="atLeast"/>
            </w:pPr>
          </w:p>
          <w:p w:rsidRPr="00391FBE" w:rsidR="002A304A" w:rsidP="002A304A" w:rsidRDefault="002A304A" w14:paraId="650131D4" w14:textId="77777777">
            <w:pPr>
              <w:spacing w:line="320" w:lineRule="atLeast"/>
              <w:ind w:left="360" w:hanging="360"/>
              <w:rPr>
                <w:b/>
              </w:rPr>
            </w:pPr>
            <w:r w:rsidRPr="00391FBE">
              <w:rPr>
                <w:b/>
              </w:rPr>
              <w:lastRenderedPageBreak/>
              <w:t>Activity Materials</w:t>
            </w:r>
          </w:p>
          <w:p w:rsidRPr="002A304A" w:rsidR="00B92B5D" w:rsidP="002A304A" w:rsidRDefault="002A304A" w14:paraId="6E42F7AB" w14:textId="0410535C">
            <w:pPr>
              <w:numPr>
                <w:ilvl w:val="0"/>
                <w:numId w:val="6"/>
              </w:numPr>
              <w:spacing w:line="320" w:lineRule="atLeast"/>
            </w:pPr>
            <w:r w:rsidRPr="00E17A60">
              <w:t xml:space="preserve">Compatible TI Technologies: </w:t>
            </w:r>
            <w:r w:rsidRPr="00633845">
              <w:rPr>
                <w:b/>
                <w:noProof/>
                <w:position w:val="-6"/>
              </w:rPr>
              <w:drawing>
                <wp:inline distT="0" distB="0" distL="0" distR="0" wp14:anchorId="0DADA71A" wp14:editId="59F04DCF">
                  <wp:extent cx="281940" cy="281940"/>
                  <wp:effectExtent l="0" t="0" r="0" b="0"/>
                  <wp:docPr id="14" name="Picture 14" descr="Trail Blaszer:Users:ronblasz:Documents:WIP:CL947_Platform icons:Handheld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il Blaszer:Users:ronblasz:Documents:WIP:CL947_Platform icons:Handheld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A60">
              <w:t xml:space="preserve"> TI-</w:t>
            </w:r>
            <w:proofErr w:type="spellStart"/>
            <w:r w:rsidRPr="00E17A60">
              <w:t>Nspire</w:t>
            </w:r>
            <w:proofErr w:type="spellEnd"/>
            <w:r w:rsidRPr="00E17A60">
              <w:t xml:space="preserve">™ CX Handhelds, </w:t>
            </w:r>
            <w:r w:rsidRPr="00E17A60">
              <w:br/>
            </w:r>
            <w:r w:rsidRPr="00633845">
              <w:rPr>
                <w:noProof/>
                <w:position w:val="-6"/>
              </w:rPr>
              <w:drawing>
                <wp:inline distT="0" distB="0" distL="0" distR="0" wp14:anchorId="72E5F555" wp14:editId="7B01B6BC">
                  <wp:extent cx="281940" cy="281940"/>
                  <wp:effectExtent l="0" t="0" r="0" b="0"/>
                  <wp:docPr id="3" name="Picture 4" descr="Trail Blaszer:Users:ronblasz:Documents:WIP:CL947_Platform icons:Table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il Blaszer:Users:ronblasz:Documents:WIP:CL947_Platform icons:Tablet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A60">
              <w:t xml:space="preserve"> TI-</w:t>
            </w:r>
            <w:proofErr w:type="spellStart"/>
            <w:r w:rsidRPr="00E17A60">
              <w:t>Nspire</w:t>
            </w:r>
            <w:proofErr w:type="spellEnd"/>
            <w:r w:rsidRPr="00E17A60">
              <w:t xml:space="preserve">™ Apps for iPad®, </w:t>
            </w:r>
            <w:r w:rsidRPr="00633845">
              <w:rPr>
                <w:noProof/>
                <w:position w:val="-6"/>
              </w:rPr>
              <w:drawing>
                <wp:inline distT="0" distB="0" distL="0" distR="0" wp14:anchorId="0BCC4A0E" wp14:editId="3741A306">
                  <wp:extent cx="281940" cy="281940"/>
                  <wp:effectExtent l="0" t="0" r="0" b="0"/>
                  <wp:docPr id="15" name="Picture 3" descr="Trail Blaszer:Users:ronblasz:Documents:WIP:CL947_Platform icons:Software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ail Blaszer:Users:ronblasz:Documents:WIP:CL947_Platform icons:Software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A60">
              <w:t xml:space="preserve"> TI-</w:t>
            </w:r>
            <w:proofErr w:type="spellStart"/>
            <w:r w:rsidRPr="00E17A60">
              <w:t>Nspire</w:t>
            </w:r>
            <w:proofErr w:type="spellEnd"/>
            <w:r w:rsidRPr="00E17A60">
              <w:t>™ Software</w:t>
            </w:r>
            <w:r w:rsidR="0064153D">
              <w:br/>
            </w:r>
          </w:p>
        </w:tc>
        <w:tc>
          <w:tcPr>
            <w:tcW w:w="3293" w:type="dxa"/>
            <w:gridSpan w:val="2"/>
          </w:tcPr>
          <w:p w:rsidR="00B92B5D" w:rsidP="000372E8" w:rsidRDefault="006E43F8" w14:paraId="1A245B2D" w14:textId="3EA98CD2">
            <w:pPr>
              <w:spacing w:line="320" w:lineRule="atLeast"/>
            </w:pPr>
            <w:r w:rsidRPr="006E43F8">
              <w:rPr>
                <w:noProof/>
              </w:rPr>
              <w:lastRenderedPageBreak/>
              <w:drawing>
                <wp:inline distT="0" distB="0" distL="0" distR="0" wp14:anchorId="098C1E2C" wp14:editId="5F6E3534">
                  <wp:extent cx="1953895" cy="1469390"/>
                  <wp:effectExtent l="0" t="0" r="825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9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4631AA" w:rsidR="00B92B5D" w:rsidP="000372E8" w:rsidRDefault="00B92B5D" w14:paraId="7FCA9127" w14:textId="77777777">
            <w:pPr>
              <w:spacing w:line="320" w:lineRule="atLeast"/>
            </w:pPr>
          </w:p>
          <w:p w:rsidRPr="00E17A60" w:rsidR="00B92B5D" w:rsidP="000372E8" w:rsidRDefault="00B92B5D" w14:paraId="192F9422" w14:textId="77777777">
            <w:pPr>
              <w:shd w:val="clear" w:color="auto" w:fill="D9D9D9"/>
              <w:spacing w:line="320" w:lineRule="atLeast"/>
              <w:rPr>
                <w:b/>
              </w:rPr>
            </w:pPr>
            <w:r w:rsidRPr="00E17A60">
              <w:rPr>
                <w:b/>
              </w:rPr>
              <w:t>Tech Tips:</w:t>
            </w:r>
          </w:p>
          <w:p w:rsidRPr="00E17A60" w:rsidR="00931D4A" w:rsidP="00931D4A" w:rsidRDefault="00931D4A" w14:paraId="47A5FA80" w14:textId="0D7A9A51">
            <w:pPr>
              <w:numPr>
                <w:ilvl w:val="0"/>
                <w:numId w:val="2"/>
              </w:numPr>
              <w:shd w:val="clear" w:color="auto" w:fill="D9D9D9"/>
              <w:spacing w:line="320" w:lineRule="atLeast"/>
            </w:pPr>
            <w:r w:rsidRPr="00E17A60">
              <w:t>This activity includes screen captures taken from the TI-</w:t>
            </w:r>
            <w:proofErr w:type="spellStart"/>
            <w:r w:rsidRPr="00E17A60">
              <w:t>Nspire</w:t>
            </w:r>
            <w:proofErr w:type="spellEnd"/>
            <w:r w:rsidRPr="00E17A60">
              <w:t xml:space="preserve"> CX</w:t>
            </w:r>
            <w:r w:rsidR="00EE42BE">
              <w:t xml:space="preserve"> II</w:t>
            </w:r>
            <w:r w:rsidRPr="00E17A60">
              <w:t xml:space="preserve"> handheld. It is also appropriate for use with the TI-</w:t>
            </w:r>
            <w:proofErr w:type="spellStart"/>
            <w:r w:rsidRPr="00E17A60">
              <w:t>Nspire</w:t>
            </w:r>
            <w:proofErr w:type="spellEnd"/>
            <w:r w:rsidRPr="00E17A60">
              <w:t xml:space="preserve"> family of products including TI-</w:t>
            </w:r>
            <w:proofErr w:type="spellStart"/>
            <w:r w:rsidRPr="00E17A60">
              <w:t>Nspire</w:t>
            </w:r>
            <w:proofErr w:type="spellEnd"/>
            <w:r w:rsidRPr="00E17A60">
              <w:t xml:space="preserve"> software and TI-</w:t>
            </w:r>
            <w:proofErr w:type="spellStart"/>
            <w:r w:rsidRPr="00E17A60">
              <w:t>Nspire</w:t>
            </w:r>
            <w:proofErr w:type="spellEnd"/>
            <w:r w:rsidRPr="00E17A60">
              <w:t xml:space="preserve"> App. Slight variations to these directions may be required if using other technologies besides the handheld.</w:t>
            </w:r>
          </w:p>
          <w:p w:rsidRPr="00E17A60" w:rsidR="00931D4A" w:rsidP="00931D4A" w:rsidRDefault="00931D4A" w14:paraId="4587C908" w14:textId="77777777">
            <w:pPr>
              <w:numPr>
                <w:ilvl w:val="0"/>
                <w:numId w:val="2"/>
              </w:numPr>
              <w:shd w:val="clear" w:color="auto" w:fill="D9D9D9"/>
              <w:spacing w:line="320" w:lineRule="atLeast"/>
            </w:pPr>
            <w:r w:rsidRPr="00E17A60">
              <w:t>Watch for additional Tech Tips throughout the activity for the specific technology you are using.</w:t>
            </w:r>
          </w:p>
          <w:p w:rsidRPr="00E17A60" w:rsidR="00931D4A" w:rsidP="00931D4A" w:rsidRDefault="00931D4A" w14:paraId="05380B28" w14:textId="77777777">
            <w:pPr>
              <w:numPr>
                <w:ilvl w:val="0"/>
                <w:numId w:val="2"/>
              </w:numPr>
              <w:shd w:val="clear" w:color="auto" w:fill="D9D9D9"/>
              <w:spacing w:line="320" w:lineRule="atLeast"/>
            </w:pPr>
            <w:r w:rsidRPr="00E17A60">
              <w:t xml:space="preserve">Access free tutorials at </w:t>
            </w:r>
            <w:hyperlink w:history="1" r:id="rId12">
              <w:r w:rsidRPr="00E17A60">
                <w:rPr>
                  <w:rStyle w:val="Hyperlink"/>
                </w:rPr>
                <w:t>http://education.ti.com/calculators/pd/US/Online-Learning/Tutorials</w:t>
              </w:r>
            </w:hyperlink>
            <w:r w:rsidRPr="00E17A60">
              <w:t xml:space="preserve"> </w:t>
            </w:r>
          </w:p>
          <w:p w:rsidRPr="00E17A60" w:rsidR="00B92B5D" w:rsidP="000372E8" w:rsidRDefault="00B92B5D" w14:paraId="2BEF25F3" w14:textId="77777777">
            <w:pPr>
              <w:spacing w:line="320" w:lineRule="atLeast"/>
              <w:rPr>
                <w:b/>
              </w:rPr>
            </w:pPr>
          </w:p>
          <w:p w:rsidRPr="004631AA" w:rsidR="00B92B5D" w:rsidP="000372E8" w:rsidRDefault="00B92B5D" w14:paraId="108FAE87" w14:textId="77777777">
            <w:pPr>
              <w:shd w:val="clear" w:color="auto" w:fill="D9D9D9"/>
              <w:spacing w:line="320" w:lineRule="atLeast"/>
              <w:rPr>
                <w:b/>
              </w:rPr>
            </w:pPr>
            <w:r w:rsidRPr="004631AA">
              <w:rPr>
                <w:b/>
              </w:rPr>
              <w:t xml:space="preserve">Lesson </w:t>
            </w:r>
            <w:r>
              <w:rPr>
                <w:b/>
              </w:rPr>
              <w:t>Files</w:t>
            </w:r>
            <w:r w:rsidRPr="004631AA">
              <w:rPr>
                <w:b/>
              </w:rPr>
              <w:t>:</w:t>
            </w:r>
          </w:p>
          <w:p w:rsidRPr="004631AA" w:rsidR="00B92B5D" w:rsidP="000372E8" w:rsidRDefault="00B92B5D" w14:paraId="73271CF3" w14:textId="77777777">
            <w:pPr>
              <w:shd w:val="clear" w:color="auto" w:fill="D9D9D9"/>
              <w:tabs>
                <w:tab w:val="left" w:pos="180"/>
              </w:tabs>
              <w:rPr>
                <w:i/>
              </w:rPr>
            </w:pPr>
            <w:r w:rsidRPr="004631AA">
              <w:rPr>
                <w:i/>
              </w:rPr>
              <w:t>Student Activity</w:t>
            </w:r>
          </w:p>
          <w:p w:rsidRPr="004631AA" w:rsidR="00B92B5D" w:rsidP="000372E8" w:rsidRDefault="00A478D8" w14:paraId="3E8E810D" w14:textId="69653F4C">
            <w:pPr>
              <w:shd w:val="clear" w:color="auto" w:fill="D9D9D9"/>
              <w:spacing w:before="40"/>
              <w:rPr>
                <w:b/>
              </w:rPr>
            </w:pPr>
            <w:r>
              <w:t>Arithmetic</w:t>
            </w:r>
            <w:r w:rsidR="00B92B5D">
              <w:t>_Sequences</w:t>
            </w:r>
            <w:r>
              <w:t>_and_Series</w:t>
            </w:r>
            <w:r w:rsidR="00B92B5D">
              <w:t>_Student-</w:t>
            </w:r>
            <w:r w:rsidR="00931D4A">
              <w:t>Nspire</w:t>
            </w:r>
            <w:r w:rsidRPr="004631AA" w:rsidR="00B92B5D">
              <w:t>.pdf</w:t>
            </w:r>
          </w:p>
          <w:p w:rsidR="00B92B5D" w:rsidP="000372E8" w:rsidRDefault="00A478D8" w14:paraId="01CFE3DC" w14:textId="61C58B8B">
            <w:pPr>
              <w:shd w:val="clear" w:color="auto" w:fill="D9D9D9"/>
              <w:spacing w:before="40"/>
            </w:pPr>
            <w:r>
              <w:t>Arithmetic</w:t>
            </w:r>
            <w:r w:rsidR="00B92B5D">
              <w:t>_Sequences</w:t>
            </w:r>
            <w:r>
              <w:t>_and_Series</w:t>
            </w:r>
            <w:r w:rsidR="00B92B5D">
              <w:t>_Student-</w:t>
            </w:r>
            <w:r w:rsidR="00931D4A">
              <w:t>Nspire</w:t>
            </w:r>
            <w:r w:rsidR="00B92B5D">
              <w:t>.</w:t>
            </w:r>
            <w:r w:rsidRPr="004631AA" w:rsidR="00B92B5D">
              <w:t>doc</w:t>
            </w:r>
          </w:p>
          <w:p w:rsidRPr="00F44E55" w:rsidR="00931D4A" w:rsidP="000372E8" w:rsidRDefault="00A478D8" w14:paraId="7BF9A36A" w14:textId="6ADDB72A">
            <w:pPr>
              <w:shd w:val="clear" w:color="auto" w:fill="D9D9D9"/>
              <w:spacing w:before="40"/>
              <w:rPr>
                <w:b/>
              </w:rPr>
            </w:pPr>
            <w:r>
              <w:t>Arithmetic</w:t>
            </w:r>
            <w:r w:rsidR="00931D4A">
              <w:t>_Sequences</w:t>
            </w:r>
            <w:r>
              <w:t>_and_Series</w:t>
            </w:r>
            <w:r w:rsidR="00931D4A">
              <w:t>.tns</w:t>
            </w:r>
          </w:p>
        </w:tc>
      </w:tr>
      <w:tr w:rsidRPr="00306FDC" w:rsidR="003530EB" w:rsidTr="003530EB" w14:paraId="0A1586A1" w14:textId="77777777">
        <w:trPr>
          <w:gridAfter w:val="1"/>
          <w:wAfter w:w="162" w:type="dxa"/>
          <w:cantSplit/>
          <w:trHeight w:val="198"/>
        </w:trPr>
        <w:tc>
          <w:tcPr>
            <w:tcW w:w="9558" w:type="dxa"/>
            <w:gridSpan w:val="3"/>
          </w:tcPr>
          <w:p w:rsidRPr="00306FDC" w:rsidR="003530EB" w:rsidP="007E3181" w:rsidRDefault="003530EB" w14:paraId="3E5CD2F3" w14:textId="77777777">
            <w:pPr>
              <w:spacing w:after="120" w:line="280" w:lineRule="atLeast"/>
            </w:pPr>
            <w:r w:rsidRPr="00306FDC">
              <w:rPr>
                <w:b/>
              </w:rPr>
              <w:t>Part 1 – Sequences and Scatter Plots</w:t>
            </w:r>
          </w:p>
        </w:tc>
      </w:tr>
      <w:tr w:rsidRPr="00306FDC" w:rsidR="003530EB" w:rsidTr="003530EB" w14:paraId="6466D606" w14:textId="77777777">
        <w:trPr>
          <w:gridAfter w:val="1"/>
          <w:wAfter w:w="162" w:type="dxa"/>
          <w:cantSplit/>
        </w:trPr>
        <w:tc>
          <w:tcPr>
            <w:tcW w:w="5688" w:type="dxa"/>
          </w:tcPr>
          <w:p w:rsidRPr="00306FDC" w:rsidR="003530EB" w:rsidP="007E3181" w:rsidRDefault="003530EB" w14:paraId="76DA7380" w14:textId="77777777">
            <w:pPr>
              <w:spacing w:line="280" w:lineRule="atLeast"/>
              <w:rPr>
                <w:rFonts w:ascii="Times New Roman" w:hAnsi="Times New Roman" w:cs="Times New Roman"/>
              </w:rPr>
            </w:pPr>
            <w:r>
              <w:t xml:space="preserve">Open the file </w:t>
            </w:r>
            <w:r w:rsidRPr="00306FDC">
              <w:rPr>
                <w:i/>
              </w:rPr>
              <w:t>Arithmetic_Sequences_and_Series.tns</w:t>
            </w:r>
            <w:r>
              <w:t xml:space="preserve">. Move to </w:t>
            </w:r>
            <w:r w:rsidRPr="00306FDC">
              <w:rPr>
                <w:b/>
              </w:rPr>
              <w:t>page 1.2</w:t>
            </w:r>
            <w:r>
              <w:t>.</w:t>
            </w:r>
          </w:p>
          <w:p w:rsidRPr="00306FDC" w:rsidR="003530EB" w:rsidP="003530EB" w:rsidRDefault="003530EB" w14:paraId="358DEB5D" w14:textId="77777777">
            <w:pPr>
              <w:numPr>
                <w:ilvl w:val="0"/>
                <w:numId w:val="8"/>
              </w:numPr>
              <w:tabs>
                <w:tab w:val="left" w:pos="900"/>
              </w:tabs>
              <w:spacing w:after="120" w:line="280" w:lineRule="atLeast"/>
            </w:pPr>
            <w:r>
              <w:t>Column A, titled n,</w:t>
            </w:r>
            <w:r w:rsidRPr="00306FDC">
              <w:t xml:space="preserve"> shows a finite sequence with six terms.</w:t>
            </w:r>
          </w:p>
          <w:p w:rsidRPr="00306FDC" w:rsidR="003530EB" w:rsidP="003530EB" w:rsidRDefault="003530EB" w14:paraId="208B1DFD" w14:textId="77777777">
            <w:pPr>
              <w:numPr>
                <w:ilvl w:val="0"/>
                <w:numId w:val="8"/>
              </w:numPr>
              <w:tabs>
                <w:tab w:val="left" w:pos="900"/>
              </w:tabs>
              <w:spacing w:after="120" w:line="280" w:lineRule="atLeast"/>
            </w:pPr>
            <w:r>
              <w:t>Column B, titled seq1,</w:t>
            </w:r>
            <w:r w:rsidRPr="00306FDC">
              <w:t xml:space="preserve"> shows the term numbers.</w:t>
            </w:r>
          </w:p>
        </w:tc>
        <w:tc>
          <w:tcPr>
            <w:tcW w:w="3870" w:type="dxa"/>
            <w:gridSpan w:val="2"/>
          </w:tcPr>
          <w:p w:rsidRPr="00306FDC" w:rsidR="003530EB" w:rsidP="007E3181" w:rsidRDefault="003530EB" w14:paraId="140A262A" w14:textId="77777777">
            <w:pPr>
              <w:spacing w:after="120" w:line="280" w:lineRule="atLeast"/>
              <w:jc w:val="center"/>
            </w:pPr>
            <w:bookmarkStart w:name="_GoBack" w:id="0"/>
            <w:r w:rsidRPr="00306FDC">
              <w:rPr>
                <w:noProof/>
              </w:rPr>
              <w:drawing>
                <wp:inline distT="0" distB="0" distL="0" distR="0" wp14:anchorId="3BDF2B91" wp14:editId="7B973E4D">
                  <wp:extent cx="1882140" cy="1415468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3" cy="1424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Pr="00306FDC" w:rsidR="003530EB" w:rsidTr="003530EB" w14:paraId="400969F0" w14:textId="77777777">
        <w:trPr>
          <w:gridAfter w:val="1"/>
          <w:wAfter w:w="162" w:type="dxa"/>
          <w:cantSplit/>
          <w:trHeight w:val="1143"/>
        </w:trPr>
        <w:tc>
          <w:tcPr>
            <w:tcW w:w="5688" w:type="dxa"/>
          </w:tcPr>
          <w:p w:rsidRPr="00306FDC" w:rsidR="003530EB" w:rsidP="007E3181" w:rsidRDefault="003530EB" w14:paraId="582D89EE" w14:textId="77777777">
            <w:pPr>
              <w:spacing w:after="120" w:line="280" w:lineRule="atLeast"/>
            </w:pPr>
            <w:r w:rsidRPr="00306FDC">
              <w:t>Find the differences between consec</w:t>
            </w:r>
            <w:r>
              <w:t>utive terms of the sequence in Column B</w:t>
            </w:r>
            <w:r w:rsidRPr="00306FDC">
              <w:rPr>
                <w:vertAlign w:val="subscript"/>
              </w:rPr>
              <w:t xml:space="preserve"> </w:t>
            </w:r>
            <w:r>
              <w:t>and record them in Column C, title it diff</w:t>
            </w:r>
            <w:r w:rsidRPr="00306FDC">
              <w:t xml:space="preserve">. </w:t>
            </w:r>
          </w:p>
          <w:p w:rsidRPr="00306FDC" w:rsidR="003530EB" w:rsidP="003530EB" w:rsidRDefault="003530EB" w14:paraId="661162EC" w14:textId="77777777">
            <w:pPr>
              <w:numPr>
                <w:ilvl w:val="0"/>
                <w:numId w:val="9"/>
              </w:numPr>
              <w:spacing w:after="120" w:line="280" w:lineRule="atLeast"/>
            </w:pPr>
            <w:r w:rsidRPr="00306FDC">
              <w:t>For the first difference, i</w:t>
            </w:r>
            <w:r>
              <w:t>n the first row of Column C, subtract the second term of Column 2</w:t>
            </w:r>
            <w:r w:rsidRPr="00306FDC">
              <w:t xml:space="preserve"> from the first by typing </w:t>
            </w:r>
            <w:r>
              <w:rPr>
                <w:b/>
              </w:rPr>
              <w:t>=b2 – b1</w:t>
            </w:r>
            <w:r w:rsidRPr="00306FDC">
              <w:t xml:space="preserve">.  Do this for the next four rows: </w:t>
            </w:r>
            <w:r>
              <w:rPr>
                <w:b/>
              </w:rPr>
              <w:t>=b3 – b2</w:t>
            </w:r>
            <w:r w:rsidRPr="00306FDC">
              <w:rPr>
                <w:b/>
              </w:rPr>
              <w:t xml:space="preserve">, </w:t>
            </w:r>
            <w:r>
              <w:rPr>
                <w:b/>
              </w:rPr>
              <w:t>b4 – b3</w:t>
            </w:r>
            <w:r w:rsidRPr="00306FDC">
              <w:rPr>
                <w:b/>
              </w:rPr>
              <w:t>,</w:t>
            </w:r>
            <w:r w:rsidRPr="00306FDC">
              <w:t xml:space="preserve"> etc.</w:t>
            </w:r>
          </w:p>
        </w:tc>
        <w:tc>
          <w:tcPr>
            <w:tcW w:w="3870" w:type="dxa"/>
            <w:gridSpan w:val="2"/>
          </w:tcPr>
          <w:p w:rsidRPr="00306FDC" w:rsidR="003530EB" w:rsidP="007E3181" w:rsidRDefault="003530EB" w14:paraId="440CF46A" w14:textId="77777777">
            <w:pPr>
              <w:spacing w:after="120" w:line="280" w:lineRule="atLeast"/>
              <w:jc w:val="center"/>
            </w:pPr>
            <w:r w:rsidRPr="000C229B">
              <w:rPr>
                <w:noProof/>
              </w:rPr>
              <w:drawing>
                <wp:inline distT="0" distB="0" distL="0" distR="0" wp14:anchorId="743E0E00" wp14:editId="0BAC03EC">
                  <wp:extent cx="1874520" cy="14097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662" cy="1421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06FDC" w:rsidR="003530EB" w:rsidTr="003530EB" w14:paraId="74C701DC" w14:textId="77777777">
        <w:trPr>
          <w:gridAfter w:val="1"/>
          <w:wAfter w:w="162" w:type="dxa"/>
          <w:cantSplit/>
          <w:trHeight w:val="1143"/>
        </w:trPr>
        <w:tc>
          <w:tcPr>
            <w:tcW w:w="5688" w:type="dxa"/>
          </w:tcPr>
          <w:p w:rsidRPr="00306FDC" w:rsidR="003530EB" w:rsidP="007E3181" w:rsidRDefault="003530EB" w14:paraId="4431F773" w14:textId="77777777">
            <w:pPr>
              <w:spacing w:after="120" w:line="280" w:lineRule="atLeast"/>
            </w:pPr>
            <w:r>
              <w:t xml:space="preserve">Now </w:t>
            </w:r>
            <w:r w:rsidRPr="00306FDC">
              <w:t xml:space="preserve">enter the </w:t>
            </w:r>
            <w:r>
              <w:t xml:space="preserve">following </w:t>
            </w:r>
            <w:r w:rsidRPr="00306FDC">
              <w:t xml:space="preserve">data </w:t>
            </w:r>
            <w:r>
              <w:t>into the first 6 rows of Column D:  5, 8, 13, 21, 34, 55.</w:t>
            </w:r>
            <w:r w:rsidRPr="00306FDC">
              <w:t xml:space="preserve"> </w:t>
            </w:r>
            <w:r>
              <w:t xml:space="preserve">  Title it seq2.</w:t>
            </w:r>
          </w:p>
          <w:p w:rsidRPr="00306FDC" w:rsidR="003530EB" w:rsidP="003530EB" w:rsidRDefault="003530EB" w14:paraId="4BEED9C2" w14:textId="77777777">
            <w:pPr>
              <w:numPr>
                <w:ilvl w:val="0"/>
                <w:numId w:val="9"/>
              </w:numPr>
              <w:spacing w:after="120" w:line="280" w:lineRule="atLeast"/>
            </w:pPr>
            <w:r>
              <w:t>Column 4</w:t>
            </w:r>
            <w:r w:rsidRPr="00306FDC">
              <w:t xml:space="preserve"> shows a finite sequence with six terms. </w:t>
            </w:r>
          </w:p>
          <w:p w:rsidRPr="00306FDC" w:rsidR="003530EB" w:rsidP="003530EB" w:rsidRDefault="003530EB" w14:paraId="2524BF4B" w14:textId="77777777">
            <w:pPr>
              <w:numPr>
                <w:ilvl w:val="0"/>
                <w:numId w:val="9"/>
              </w:numPr>
              <w:spacing w:after="120" w:line="280" w:lineRule="atLeast"/>
            </w:pPr>
            <w:r w:rsidRPr="00306FDC">
              <w:t>L</w:t>
            </w:r>
            <w:r w:rsidRPr="00306FDC">
              <w:rPr>
                <w:sz w:val="16"/>
                <w:szCs w:val="16"/>
              </w:rPr>
              <w:t>1</w:t>
            </w:r>
            <w:r w:rsidRPr="00306FDC">
              <w:t xml:space="preserve"> shows the term numbers for this sequence.</w:t>
            </w:r>
          </w:p>
          <w:p w:rsidRPr="00306FDC" w:rsidR="003530EB" w:rsidP="007E3181" w:rsidRDefault="003530EB" w14:paraId="0DCB7598" w14:textId="77777777">
            <w:pPr>
              <w:spacing w:after="120" w:line="280" w:lineRule="atLeast"/>
            </w:pPr>
            <w:r w:rsidRPr="00306FDC">
              <w:t>Find t</w:t>
            </w:r>
            <w:r>
              <w:t>he consecutive differences for the Column D sequence and record them in Column E using the same method from before finding the differences in Column B</w:t>
            </w:r>
            <w:r w:rsidRPr="00306FDC">
              <w:t>.</w:t>
            </w:r>
          </w:p>
        </w:tc>
        <w:tc>
          <w:tcPr>
            <w:tcW w:w="3870" w:type="dxa"/>
            <w:gridSpan w:val="2"/>
          </w:tcPr>
          <w:p w:rsidR="003530EB" w:rsidP="007E3181" w:rsidRDefault="00556D1D" w14:paraId="516AF76C" w14:textId="72ABC505">
            <w:pPr>
              <w:spacing w:after="120" w:line="280" w:lineRule="atLeast"/>
              <w:jc w:val="center"/>
            </w:pPr>
            <w:r w:rsidRPr="00556D1D">
              <w:rPr>
                <w:noProof/>
              </w:rPr>
              <w:drawing>
                <wp:inline distT="0" distB="0" distL="0" distR="0" wp14:anchorId="42B24BA0" wp14:editId="111D402F">
                  <wp:extent cx="1882140" cy="1415468"/>
                  <wp:effectExtent l="0" t="0" r="381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162" cy="1423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06FDC" w:rsidR="003530EB" w:rsidP="007E3181" w:rsidRDefault="003530EB" w14:paraId="0FA2D4B6" w14:textId="77777777">
            <w:pPr>
              <w:spacing w:after="120" w:line="280" w:lineRule="atLeast"/>
              <w:jc w:val="center"/>
            </w:pPr>
          </w:p>
        </w:tc>
      </w:tr>
      <w:tr w:rsidRPr="00306FDC" w:rsidR="003530EB" w:rsidTr="003530EB" w14:paraId="333190AB" w14:textId="77777777">
        <w:trPr>
          <w:gridAfter w:val="1"/>
          <w:wAfter w:w="162" w:type="dxa"/>
          <w:cantSplit/>
          <w:trHeight w:val="1143"/>
        </w:trPr>
        <w:tc>
          <w:tcPr>
            <w:tcW w:w="5688" w:type="dxa"/>
          </w:tcPr>
          <w:p w:rsidR="003530EB" w:rsidP="007E3181" w:rsidRDefault="003530EB" w14:paraId="119F5A86" w14:textId="77777777">
            <w:pPr>
              <w:spacing w:after="120" w:line="280" w:lineRule="atLeast"/>
            </w:pPr>
          </w:p>
          <w:p w:rsidRPr="00306FDC" w:rsidR="003530EB" w:rsidP="007E3181" w:rsidRDefault="003530EB" w14:paraId="29607510" w14:textId="77777777">
            <w:pPr>
              <w:spacing w:after="120" w:line="280" w:lineRule="atLeast"/>
            </w:pPr>
            <w:r>
              <w:t xml:space="preserve">Move to </w:t>
            </w:r>
            <w:r>
              <w:rPr>
                <w:b/>
              </w:rPr>
              <w:t xml:space="preserve">page 1.3 </w:t>
            </w:r>
            <w:r>
              <w:t>and g</w:t>
            </w:r>
            <w:r w:rsidRPr="00306FDC">
              <w:t>raph the sequence</w:t>
            </w:r>
            <w:r>
              <w:t>s in Columns B and D</w:t>
            </w:r>
            <w:r w:rsidRPr="00306FDC">
              <w:t>.</w:t>
            </w:r>
          </w:p>
          <w:p w:rsidRPr="00306FDC" w:rsidR="003530EB" w:rsidP="007E3181" w:rsidRDefault="003530EB" w14:paraId="7477AAFF" w14:textId="77777777">
            <w:pPr>
              <w:spacing w:line="280" w:lineRule="atLeast"/>
            </w:pPr>
            <w:r>
              <w:t xml:space="preserve">Press the </w:t>
            </w:r>
            <w:r w:rsidRPr="00372329">
              <w:rPr>
                <w:b/>
              </w:rPr>
              <w:t>var</w:t>
            </w:r>
            <w:r>
              <w:t xml:space="preserve"> button and select </w:t>
            </w:r>
            <w:r w:rsidRPr="00372329">
              <w:rPr>
                <w:b/>
              </w:rPr>
              <w:t>n</w:t>
            </w:r>
            <w:r>
              <w:t xml:space="preserve">. Move down to the y input. Press the </w:t>
            </w:r>
            <w:r w:rsidRPr="00372329">
              <w:rPr>
                <w:b/>
              </w:rPr>
              <w:t>var</w:t>
            </w:r>
            <w:r>
              <w:t xml:space="preserve"> button a second time and select </w:t>
            </w:r>
            <w:r w:rsidRPr="00372329">
              <w:rPr>
                <w:b/>
              </w:rPr>
              <w:t>seq1</w:t>
            </w:r>
            <w:r>
              <w:t xml:space="preserve">, press </w:t>
            </w:r>
            <w:r w:rsidRPr="00372329">
              <w:rPr>
                <w:b/>
              </w:rPr>
              <w:t>enter</w:t>
            </w:r>
            <w:r>
              <w:t xml:space="preserve">. </w:t>
            </w:r>
          </w:p>
        </w:tc>
        <w:tc>
          <w:tcPr>
            <w:tcW w:w="3870" w:type="dxa"/>
            <w:gridSpan w:val="2"/>
          </w:tcPr>
          <w:p w:rsidRPr="00306FDC" w:rsidR="003530EB" w:rsidP="007E3181" w:rsidRDefault="003530EB" w14:paraId="2DE7DDB7" w14:textId="77777777">
            <w:pPr>
              <w:spacing w:after="120" w:line="280" w:lineRule="atLeast"/>
              <w:jc w:val="center"/>
            </w:pPr>
            <w:r w:rsidRPr="00372329">
              <w:rPr>
                <w:noProof/>
              </w:rPr>
              <w:drawing>
                <wp:inline distT="0" distB="0" distL="0" distR="0" wp14:anchorId="08484309" wp14:editId="57406551">
                  <wp:extent cx="1894735" cy="142494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231" cy="144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06FDC" w:rsidR="003530EB" w:rsidTr="003530EB" w14:paraId="652C2A08" w14:textId="77777777">
        <w:trPr>
          <w:gridAfter w:val="1"/>
          <w:wAfter w:w="162" w:type="dxa"/>
          <w:cantSplit/>
          <w:trHeight w:val="1143"/>
        </w:trPr>
        <w:tc>
          <w:tcPr>
            <w:tcW w:w="5688" w:type="dxa"/>
          </w:tcPr>
          <w:p w:rsidR="003530EB" w:rsidP="007E3181" w:rsidRDefault="003530EB" w14:paraId="0F87CC23" w14:textId="77777777">
            <w:pPr>
              <w:spacing w:line="280" w:lineRule="atLeast"/>
            </w:pPr>
            <w:r>
              <w:lastRenderedPageBreak/>
              <w:t xml:space="preserve">Press tab and repeat for </w:t>
            </w:r>
            <w:r w:rsidRPr="00372329">
              <w:rPr>
                <w:b/>
              </w:rPr>
              <w:t>seq2</w:t>
            </w:r>
            <w: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 ←n  and y ←seq2</m:t>
                  </m:r>
                </m:e>
              </m:d>
            </m:oMath>
            <w:r>
              <w:t xml:space="preserve">, then press </w:t>
            </w:r>
            <w:r w:rsidRPr="00372329">
              <w:rPr>
                <w:b/>
              </w:rPr>
              <w:t>enter</w:t>
            </w:r>
            <w:r>
              <w:t xml:space="preserve">. </w:t>
            </w:r>
          </w:p>
          <w:p w:rsidR="003530EB" w:rsidP="007E3181" w:rsidRDefault="003530EB" w14:paraId="67AF1049" w14:textId="77777777">
            <w:pPr>
              <w:spacing w:line="280" w:lineRule="atLeast"/>
            </w:pPr>
          </w:p>
          <w:p w:rsidR="003530EB" w:rsidP="007E3181" w:rsidRDefault="003530EB" w14:paraId="4210BBDA" w14:textId="77777777">
            <w:pPr>
              <w:spacing w:line="280" w:lineRule="atLeast"/>
            </w:pPr>
            <w:r>
              <w:t xml:space="preserve">Once both are graphed, press </w:t>
            </w:r>
            <w:r w:rsidRPr="00372329">
              <w:rPr>
                <w:b/>
              </w:rPr>
              <w:t>menu</w:t>
            </w:r>
            <w:r>
              <w:t xml:space="preserve">, </w:t>
            </w:r>
            <w:r w:rsidRPr="00372329">
              <w:rPr>
                <w:b/>
              </w:rPr>
              <w:t>4 Window/Zoom</w:t>
            </w:r>
            <w:r>
              <w:t xml:space="preserve">, </w:t>
            </w:r>
          </w:p>
          <w:p w:rsidRPr="00306FDC" w:rsidR="003530EB" w:rsidP="007E3181" w:rsidRDefault="003530EB" w14:paraId="1703734A" w14:textId="77777777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2329">
              <w:rPr>
                <w:b/>
              </w:rPr>
              <w:t>9 Zoom – Data</w:t>
            </w:r>
            <w:r>
              <w:t>.</w:t>
            </w:r>
          </w:p>
        </w:tc>
        <w:tc>
          <w:tcPr>
            <w:tcW w:w="3870" w:type="dxa"/>
            <w:gridSpan w:val="2"/>
          </w:tcPr>
          <w:p w:rsidRPr="00306FDC" w:rsidR="003530EB" w:rsidP="007E3181" w:rsidRDefault="00A011F4" w14:paraId="7A6A903B" w14:textId="54DB72FB">
            <w:pPr>
              <w:spacing w:after="120" w:line="280" w:lineRule="atLeast"/>
              <w:jc w:val="center"/>
            </w:pPr>
            <w:r w:rsidRPr="00A011F4">
              <w:rPr>
                <w:noProof/>
              </w:rPr>
              <w:drawing>
                <wp:inline distT="0" distB="0" distL="0" distR="0" wp14:anchorId="01D6F99A" wp14:editId="69CF899D">
                  <wp:extent cx="1920240" cy="1444121"/>
                  <wp:effectExtent l="0" t="0" r="381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716" cy="145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06FDC" w:rsidR="003530EB" w:rsidTr="003530EB" w14:paraId="1EF68819" w14:textId="77777777">
        <w:trPr>
          <w:gridAfter w:val="1"/>
          <w:wAfter w:w="162" w:type="dxa"/>
          <w:cantSplit/>
          <w:trHeight w:val="1143"/>
        </w:trPr>
        <w:tc>
          <w:tcPr>
            <w:tcW w:w="9558" w:type="dxa"/>
            <w:gridSpan w:val="3"/>
          </w:tcPr>
          <w:p w:rsidRPr="00306FDC" w:rsidR="003530EB" w:rsidP="007E3181" w:rsidRDefault="003530EB" w14:paraId="6A5565D2" w14:textId="77777777">
            <w:pPr>
              <w:spacing w:after="120" w:line="280" w:lineRule="atLeast"/>
              <w:ind w:left="270" w:hanging="270"/>
            </w:pPr>
            <w:r w:rsidRPr="00306FDC">
              <w:rPr>
                <w:b/>
              </w:rPr>
              <w:t>1.</w:t>
            </w:r>
            <w:r w:rsidRPr="00306FDC">
              <w:t xml:space="preserve">  For each sequence, write the differences between the consecutive terms and give a description of the scatter plot.</w:t>
            </w:r>
          </w:p>
          <w:p w:rsidRPr="00306FDC" w:rsidR="003530EB" w:rsidP="007E3181" w:rsidRDefault="003530EB" w14:paraId="69301F39" w14:textId="77777777">
            <w:pPr>
              <w:spacing w:after="120" w:line="280" w:lineRule="atLeast"/>
            </w:pPr>
            <w:r w:rsidRPr="00306FDC">
              <w:t xml:space="preserve">     a.  </w:t>
            </w:r>
            <w:r>
              <w:t>Column B: seq1</w:t>
            </w:r>
          </w:p>
          <w:p w:rsidRPr="00306FDC" w:rsidR="003530EB" w:rsidP="007E3181" w:rsidRDefault="00D74C79" w14:paraId="762ACA29" w14:textId="25051769">
            <w:pPr>
              <w:spacing w:after="120" w:line="280" w:lineRule="atLeast"/>
            </w:pPr>
            <w:r>
              <w:t xml:space="preserve">              </w:t>
            </w:r>
            <w:r>
              <w:rPr>
                <w:rFonts w:eastAsia="Arial"/>
                <w:b/>
                <w:u w:val="single" w:color="000000"/>
              </w:rPr>
              <w:t>Answer</w:t>
            </w:r>
            <w:r>
              <w:rPr>
                <w:rFonts w:eastAsia="Arial"/>
                <w:b/>
              </w:rPr>
              <w:t xml:space="preserve">:  </w:t>
            </w:r>
            <w:r>
              <w:t xml:space="preserve">1.25, 1.25, 1.25, 1.25, 1.25. Possible answer: The points of the scatter plot form a </w:t>
            </w:r>
            <w:r>
              <w:br/>
            </w:r>
            <w:r>
              <w:t xml:space="preserve">                               straight line that slants up to the right.</w:t>
            </w:r>
          </w:p>
          <w:p w:rsidRPr="00306FDC" w:rsidR="003530EB" w:rsidP="007E3181" w:rsidRDefault="003530EB" w14:paraId="629A7BC8" w14:textId="77777777">
            <w:pPr>
              <w:spacing w:after="120" w:line="280" w:lineRule="atLeast"/>
            </w:pPr>
          </w:p>
          <w:p w:rsidRPr="00306FDC" w:rsidR="003530EB" w:rsidP="007E3181" w:rsidRDefault="003530EB" w14:paraId="5B8B8F48" w14:textId="77777777">
            <w:pPr>
              <w:spacing w:after="120" w:line="280" w:lineRule="atLeast"/>
            </w:pPr>
            <w:r w:rsidRPr="00306FDC">
              <w:t xml:space="preserve">     b.  </w:t>
            </w:r>
            <w:r>
              <w:t>Column D: seq2</w:t>
            </w:r>
          </w:p>
          <w:p w:rsidRPr="00306FDC" w:rsidR="003530EB" w:rsidP="007E3181" w:rsidRDefault="00D74C79" w14:paraId="14049F04" w14:textId="51A48F0A">
            <w:pPr>
              <w:spacing w:after="120" w:line="280" w:lineRule="atLeast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</w:t>
            </w:r>
            <w:r>
              <w:rPr>
                <w:rFonts w:eastAsia="Arial"/>
                <w:b/>
                <w:u w:val="single" w:color="000000"/>
              </w:rPr>
              <w:t>Answer</w:t>
            </w:r>
            <w:r>
              <w:rPr>
                <w:rFonts w:eastAsia="Arial"/>
                <w:b/>
              </w:rPr>
              <w:t xml:space="preserve">:  </w:t>
            </w:r>
            <w:r>
              <w:t>3, 5, 8, 13, 21. Possible answer: The points of the scatter plot form a curve.</w:t>
            </w:r>
          </w:p>
          <w:p w:rsidRPr="00306FDC" w:rsidR="003530EB" w:rsidP="007E3181" w:rsidRDefault="003530EB" w14:paraId="10551879" w14:textId="77777777">
            <w:pPr>
              <w:spacing w:after="120" w:line="280" w:lineRule="atLeast"/>
            </w:pPr>
          </w:p>
          <w:p w:rsidRPr="00306FDC" w:rsidR="003530EB" w:rsidP="007E3181" w:rsidRDefault="003530EB" w14:paraId="2B98A064" w14:textId="77777777">
            <w:pPr>
              <w:spacing w:after="120" w:line="280" w:lineRule="atLeast"/>
            </w:pPr>
            <w:r w:rsidRPr="00306FDC">
              <w:t xml:space="preserve">     c.  Study the graphs an</w:t>
            </w:r>
            <w:r>
              <w:t>d the differences you found in Column C and Column E</w:t>
            </w:r>
            <w:r w:rsidRPr="00306FDC">
              <w:t>. Make a conjecture.</w:t>
            </w:r>
            <w:r w:rsidRPr="00306FDC">
              <w:rPr>
                <w:vertAlign w:val="subscript"/>
              </w:rPr>
              <w:t xml:space="preserve"> </w:t>
            </w:r>
          </w:p>
          <w:p w:rsidR="003530EB" w:rsidP="00D74C79" w:rsidRDefault="00D74C79" w14:paraId="194DEC48" w14:textId="3FD16D15">
            <w:pPr>
              <w:ind w:left="1425" w:hanging="1440"/>
            </w:pPr>
            <w:r>
              <w:t xml:space="preserve">             </w:t>
            </w:r>
            <w:r>
              <w:rPr>
                <w:rFonts w:eastAsia="Arial"/>
                <w:b/>
                <w:u w:val="single" w:color="000000"/>
              </w:rPr>
              <w:t>Answer</w:t>
            </w:r>
            <w:r>
              <w:rPr>
                <w:rFonts w:eastAsia="Arial"/>
                <w:b/>
              </w:rPr>
              <w:t xml:space="preserve">:  </w:t>
            </w:r>
            <w:r>
              <w:t xml:space="preserve">Students should make conjectures about the scatter plot of a sequence and the </w:t>
            </w:r>
            <w:r>
              <w:br/>
            </w:r>
            <w:r>
              <w:t xml:space="preserve">   differences between the consecutive terms. They should conjecture that for sequences</w:t>
            </w:r>
            <w:r>
              <w:br/>
            </w:r>
            <w:r>
              <w:t xml:space="preserve">   with a common difference, the points form a straight line.</w:t>
            </w:r>
            <w:r>
              <w:rPr>
                <w:sz w:val="22"/>
              </w:rPr>
              <w:t xml:space="preserve"> </w:t>
            </w:r>
          </w:p>
          <w:p w:rsidR="003530EB" w:rsidP="007E3181" w:rsidRDefault="003530EB" w14:paraId="5D6E325D" w14:textId="77777777">
            <w:pPr>
              <w:spacing w:after="120" w:line="280" w:lineRule="atLeast"/>
              <w:ind w:left="2160" w:hanging="2160"/>
            </w:pPr>
          </w:p>
          <w:p w:rsidRPr="00306FDC" w:rsidR="003530EB" w:rsidP="007E3181" w:rsidRDefault="003530EB" w14:paraId="678EFA11" w14:textId="77777777">
            <w:pPr>
              <w:spacing w:after="120" w:line="280" w:lineRule="atLeast"/>
              <w:ind w:left="2160" w:hanging="2160"/>
            </w:pPr>
          </w:p>
          <w:p w:rsidRPr="00306FDC" w:rsidR="003530EB" w:rsidP="007E3181" w:rsidRDefault="003530EB" w14:paraId="731C47AC" w14:textId="77777777">
            <w:pPr>
              <w:spacing w:after="120" w:line="280" w:lineRule="atLeast"/>
            </w:pPr>
          </w:p>
        </w:tc>
      </w:tr>
      <w:tr w:rsidRPr="00306FDC" w:rsidR="003530EB" w:rsidTr="003530EB" w14:paraId="15A23F1D" w14:textId="77777777">
        <w:trPr>
          <w:gridAfter w:val="1"/>
          <w:wAfter w:w="162" w:type="dxa"/>
          <w:cantSplit/>
          <w:trHeight w:val="1143"/>
        </w:trPr>
        <w:tc>
          <w:tcPr>
            <w:tcW w:w="5688" w:type="dxa"/>
          </w:tcPr>
          <w:p w:rsidRPr="00306FDC" w:rsidR="003530EB" w:rsidP="007E3181" w:rsidRDefault="003530EB" w14:paraId="72CFEF3C" w14:textId="77777777">
            <w:pPr>
              <w:spacing w:after="120" w:line="280" w:lineRule="atLeast"/>
            </w:pPr>
            <w:r>
              <w:t xml:space="preserve">Move back to </w:t>
            </w:r>
            <w:r w:rsidRPr="002917BA">
              <w:rPr>
                <w:b/>
              </w:rPr>
              <w:t>page 1.2</w:t>
            </w:r>
            <w:r>
              <w:t xml:space="preserve"> and c</w:t>
            </w:r>
            <w:r w:rsidRPr="00306FDC">
              <w:t xml:space="preserve">lear the data from </w:t>
            </w:r>
            <w:r>
              <w:t>Columns B, C, D, and E.</w:t>
            </w:r>
            <w:r w:rsidRPr="00306FDC">
              <w:t xml:space="preserve"> Leave </w:t>
            </w:r>
            <w:r>
              <w:t>the natural numbers in Column A</w:t>
            </w:r>
            <w:r w:rsidRPr="00306FDC">
              <w:t xml:space="preserve">. </w:t>
            </w:r>
            <w:r>
              <w:t xml:space="preserve">To clear, select the equals box below each heading, press </w:t>
            </w:r>
            <w:r w:rsidRPr="002917BA">
              <w:rPr>
                <w:b/>
              </w:rPr>
              <w:t>menu</w:t>
            </w:r>
            <w:r>
              <w:t xml:space="preserve">, </w:t>
            </w:r>
            <w:r w:rsidRPr="002917BA">
              <w:rPr>
                <w:b/>
              </w:rPr>
              <w:t>3 Data</w:t>
            </w:r>
            <w:r>
              <w:t xml:space="preserve">, </w:t>
            </w:r>
            <w:r w:rsidRPr="002917BA">
              <w:rPr>
                <w:b/>
              </w:rPr>
              <w:t>4 Clear Data</w:t>
            </w:r>
            <w:r>
              <w:t>.</w:t>
            </w:r>
          </w:p>
          <w:p w:rsidR="003530EB" w:rsidP="003530EB" w:rsidRDefault="003530EB" w14:paraId="2E19CDEE" w14:textId="77777777">
            <w:pPr>
              <w:numPr>
                <w:ilvl w:val="0"/>
                <w:numId w:val="10"/>
              </w:numPr>
              <w:spacing w:after="120" w:line="280" w:lineRule="atLeast"/>
            </w:pPr>
            <w:r w:rsidRPr="00306FDC">
              <w:t xml:space="preserve">Enter the </w:t>
            </w:r>
            <w:r>
              <w:t>following sequences into Column B and Column D</w:t>
            </w:r>
            <w:r w:rsidRPr="00306FDC">
              <w:t>.</w:t>
            </w:r>
          </w:p>
          <w:p w:rsidR="003530EB" w:rsidP="007E3181" w:rsidRDefault="003530EB" w14:paraId="2EFDE420" w14:textId="77777777">
            <w:pPr>
              <w:spacing w:after="120" w:line="280" w:lineRule="atLeast"/>
              <w:ind w:left="720"/>
            </w:pPr>
            <w:r>
              <w:t>Column B:  3, -2, -7, -12, -17, -22</w:t>
            </w:r>
          </w:p>
          <w:p w:rsidR="003530EB" w:rsidP="007E3181" w:rsidRDefault="003530EB" w14:paraId="5D257019" w14:textId="77777777">
            <w:pPr>
              <w:spacing w:after="120" w:line="280" w:lineRule="atLeast"/>
              <w:ind w:left="720"/>
            </w:pPr>
            <w:r>
              <w:t>Column D:  1, 2, 4, 7, 11, 16</w:t>
            </w:r>
          </w:p>
          <w:p w:rsidRPr="00306FDC" w:rsidR="003530EB" w:rsidP="003530EB" w:rsidRDefault="003530EB" w14:paraId="004A4C12" w14:textId="77777777">
            <w:pPr>
              <w:numPr>
                <w:ilvl w:val="0"/>
                <w:numId w:val="10"/>
              </w:numPr>
              <w:spacing w:after="120" w:line="280" w:lineRule="atLeast"/>
            </w:pPr>
            <w:r w:rsidRPr="00306FDC">
              <w:t>Recalculate the differences between consec</w:t>
            </w:r>
            <w:r>
              <w:t>utive terms and record them in Columns C and E</w:t>
            </w:r>
            <w:r w:rsidRPr="00306FDC">
              <w:t>.</w:t>
            </w:r>
          </w:p>
          <w:p w:rsidRPr="00306FDC" w:rsidR="003530EB" w:rsidP="007E3181" w:rsidRDefault="003530EB" w14:paraId="3D5511FA" w14:textId="77777777">
            <w:pPr>
              <w:spacing w:after="120" w:line="280" w:lineRule="atLeast"/>
            </w:pPr>
            <w:r>
              <w:t xml:space="preserve">Move to </w:t>
            </w:r>
            <w:r w:rsidRPr="002917BA">
              <w:rPr>
                <w:b/>
              </w:rPr>
              <w:t>page 1.3</w:t>
            </w:r>
            <w:r>
              <w:t xml:space="preserve"> and press </w:t>
            </w:r>
            <w:r w:rsidRPr="002917BA">
              <w:rPr>
                <w:b/>
              </w:rPr>
              <w:t>menu</w:t>
            </w:r>
            <w:r>
              <w:t xml:space="preserve">, </w:t>
            </w:r>
            <w:r w:rsidRPr="002917BA">
              <w:rPr>
                <w:b/>
              </w:rPr>
              <w:t>4 Window/Zoom</w:t>
            </w:r>
            <w:r>
              <w:t xml:space="preserve">, </w:t>
            </w:r>
            <w:r>
              <w:br/>
            </w:r>
            <w:r w:rsidRPr="002917BA">
              <w:rPr>
                <w:b/>
              </w:rPr>
              <w:t>9 Zoom – Data</w:t>
            </w:r>
            <w:r w:rsidRPr="00306FDC">
              <w:t>.</w:t>
            </w:r>
          </w:p>
        </w:tc>
        <w:tc>
          <w:tcPr>
            <w:tcW w:w="3870" w:type="dxa"/>
            <w:gridSpan w:val="2"/>
          </w:tcPr>
          <w:p w:rsidRPr="00306FDC" w:rsidR="003530EB" w:rsidP="007E3181" w:rsidRDefault="00204129" w14:paraId="039F6996" w14:textId="069D2F20">
            <w:pPr>
              <w:spacing w:after="120" w:line="280" w:lineRule="atLeast"/>
              <w:jc w:val="center"/>
            </w:pPr>
            <w:r w:rsidRPr="00204129">
              <w:rPr>
                <w:noProof/>
              </w:rPr>
              <w:drawing>
                <wp:inline distT="0" distB="0" distL="0" distR="0" wp14:anchorId="572581D7" wp14:editId="1EA45AD0">
                  <wp:extent cx="1927860" cy="1449852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956" cy="1455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06FDC" w:rsidR="003530EB" w:rsidTr="003530EB" w14:paraId="5458983A" w14:textId="77777777">
        <w:trPr>
          <w:gridAfter w:val="1"/>
          <w:wAfter w:w="162" w:type="dxa"/>
          <w:cantSplit/>
          <w:trHeight w:val="1143"/>
        </w:trPr>
        <w:tc>
          <w:tcPr>
            <w:tcW w:w="9558" w:type="dxa"/>
            <w:gridSpan w:val="3"/>
          </w:tcPr>
          <w:p w:rsidRPr="00306FDC" w:rsidR="003530EB" w:rsidP="007E3181" w:rsidRDefault="003530EB" w14:paraId="0C5C080A" w14:textId="77777777">
            <w:pPr>
              <w:spacing w:after="120" w:line="280" w:lineRule="atLeast"/>
              <w:ind w:left="270" w:right="72" w:hanging="270"/>
            </w:pPr>
            <w:r w:rsidRPr="00306FDC">
              <w:rPr>
                <w:b/>
              </w:rPr>
              <w:lastRenderedPageBreak/>
              <w:t>2.</w:t>
            </w:r>
            <w:r w:rsidRPr="00306FDC">
              <w:t xml:space="preserve">  For each sequence, write the differences between the consecutive terms and give a description of the scatter plot.</w:t>
            </w:r>
          </w:p>
          <w:p w:rsidRPr="00306FDC" w:rsidR="003530EB" w:rsidP="007E3181" w:rsidRDefault="003530EB" w14:paraId="41AD2C91" w14:textId="77777777">
            <w:pPr>
              <w:spacing w:after="120" w:line="280" w:lineRule="atLeast"/>
              <w:ind w:left="270"/>
            </w:pPr>
            <w:r w:rsidRPr="00306FDC">
              <w:t xml:space="preserve">a.  </w:t>
            </w:r>
            <w:r>
              <w:t xml:space="preserve">New Column B Sequence </w:t>
            </w:r>
          </w:p>
          <w:p w:rsidRPr="00306FDC" w:rsidR="003530EB" w:rsidP="007E3181" w:rsidRDefault="00204129" w14:paraId="2B9394B6" w14:textId="004B0F21">
            <w:pPr>
              <w:spacing w:after="120" w:line="280" w:lineRule="atLeast"/>
            </w:pPr>
            <w:r>
              <w:t xml:space="preserve">                  </w:t>
            </w:r>
            <w:r>
              <w:rPr>
                <w:rFonts w:eastAsia="Arial"/>
                <w:b/>
                <w:u w:val="single" w:color="000000"/>
              </w:rPr>
              <w:t>Answer</w:t>
            </w:r>
            <w:r>
              <w:t xml:space="preserve">:  –5, –5, –5, –5, –5. Possible answer: The points of the scatter plot form a straight </w:t>
            </w:r>
            <w:r>
              <w:br/>
            </w:r>
            <w:r>
              <w:t xml:space="preserve">                                  line that slants down to the right.</w:t>
            </w:r>
          </w:p>
          <w:p w:rsidRPr="00306FDC" w:rsidR="003530EB" w:rsidP="007E3181" w:rsidRDefault="003530EB" w14:paraId="57BCE262" w14:textId="77777777">
            <w:pPr>
              <w:spacing w:after="120" w:line="280" w:lineRule="atLeast"/>
            </w:pPr>
          </w:p>
          <w:p w:rsidRPr="00306FDC" w:rsidR="003530EB" w:rsidP="007E3181" w:rsidRDefault="003530EB" w14:paraId="0445A265" w14:textId="77777777">
            <w:pPr>
              <w:spacing w:after="120" w:line="280" w:lineRule="atLeast"/>
              <w:ind w:firstLine="270"/>
            </w:pPr>
            <w:r w:rsidRPr="00306FDC">
              <w:t xml:space="preserve">b.  </w:t>
            </w:r>
            <w:r>
              <w:t>New Column D Sequence</w:t>
            </w:r>
          </w:p>
          <w:p w:rsidR="00204129" w:rsidP="00204129" w:rsidRDefault="00204129" w14:paraId="6BCCC9B6" w14:textId="7311B9C2">
            <w:pPr>
              <w:ind w:left="550" w:right="375"/>
            </w:pPr>
            <w:r>
              <w:t xml:space="preserve">        </w:t>
            </w:r>
            <w:r>
              <w:rPr>
                <w:rFonts w:eastAsia="Arial"/>
                <w:b/>
                <w:u w:val="single" w:color="000000"/>
              </w:rPr>
              <w:t>Answer</w:t>
            </w:r>
            <w:r>
              <w:t xml:space="preserve">:  1, 2, 3, 4, 5. Possible answer: The points of the scatter plot form a curve. </w:t>
            </w:r>
            <w:r>
              <w:br/>
            </w:r>
          </w:p>
          <w:p w:rsidRPr="00306FDC" w:rsidR="003530EB" w:rsidP="007E3181" w:rsidRDefault="003530EB" w14:paraId="38A18321" w14:textId="2D88B2FC">
            <w:pPr>
              <w:spacing w:after="120" w:line="280" w:lineRule="atLeast"/>
            </w:pPr>
          </w:p>
          <w:p w:rsidRPr="00306FDC" w:rsidR="003530EB" w:rsidP="007E3181" w:rsidRDefault="003530EB" w14:paraId="2730520C" w14:textId="77777777">
            <w:pPr>
              <w:spacing w:after="120" w:line="280" w:lineRule="atLeast"/>
              <w:ind w:left="540" w:right="1332" w:hanging="270"/>
            </w:pPr>
            <w:r w:rsidRPr="00306FDC">
              <w:t>c.  With a classmate, discuss how your observations affect your conjecture about the scatter plot of a sequence and the differences between the consecutive terms. Share your discussion with the class.</w:t>
            </w:r>
          </w:p>
          <w:p w:rsidR="00204129" w:rsidP="00204129" w:rsidRDefault="00204129" w14:paraId="60375CAE" w14:textId="5E776D7C">
            <w:pPr>
              <w:spacing w:after="106" w:line="304" w:lineRule="auto"/>
              <w:ind w:left="1440" w:hanging="900"/>
            </w:pPr>
            <w:r>
              <w:t xml:space="preserve">        </w:t>
            </w:r>
            <w:r>
              <w:rPr>
                <w:rFonts w:eastAsia="Arial"/>
                <w:b/>
                <w:u w:val="single" w:color="000000"/>
              </w:rPr>
              <w:t>Answer</w:t>
            </w:r>
            <w:r>
              <w:t xml:space="preserve">:  Students should find that the new data reinforces their conjecture that for sequences  </w:t>
            </w:r>
            <w:r>
              <w:br/>
            </w:r>
            <w:r>
              <w:t xml:space="preserve">        with a common difference, the points form a straight line. </w:t>
            </w:r>
          </w:p>
          <w:p w:rsidRPr="00306FDC" w:rsidR="003530EB" w:rsidP="007E3181" w:rsidRDefault="003530EB" w14:paraId="6E5BD71E" w14:textId="6CFB2A7F">
            <w:pPr>
              <w:spacing w:after="120" w:line="280" w:lineRule="atLeast"/>
            </w:pPr>
          </w:p>
        </w:tc>
      </w:tr>
      <w:tr w:rsidRPr="00306FDC" w:rsidR="003530EB" w:rsidTr="003530EB" w14:paraId="2FB625C4" w14:textId="77777777">
        <w:trPr>
          <w:gridAfter w:val="1"/>
          <w:wAfter w:w="162" w:type="dxa"/>
          <w:cantSplit/>
          <w:trHeight w:val="80"/>
        </w:trPr>
        <w:tc>
          <w:tcPr>
            <w:tcW w:w="9558" w:type="dxa"/>
            <w:gridSpan w:val="3"/>
          </w:tcPr>
          <w:p w:rsidRPr="00306FDC" w:rsidR="003530EB" w:rsidP="007E3181" w:rsidRDefault="003530EB" w14:paraId="65D4CC80" w14:textId="77777777">
            <w:pPr>
              <w:spacing w:after="120" w:line="280" w:lineRule="atLeast"/>
              <w:ind w:right="3312"/>
            </w:pPr>
            <w:r w:rsidRPr="00306FDC">
              <w:rPr>
                <w:b/>
              </w:rPr>
              <w:t>Part 2 – Explicit Formulas and Sums</w:t>
            </w:r>
          </w:p>
        </w:tc>
      </w:tr>
      <w:tr w:rsidRPr="00306FDC" w:rsidR="003530EB" w:rsidTr="003530EB" w14:paraId="78EEE830" w14:textId="77777777">
        <w:trPr>
          <w:gridAfter w:val="1"/>
          <w:wAfter w:w="162" w:type="dxa"/>
          <w:cantSplit/>
          <w:trHeight w:val="1143"/>
        </w:trPr>
        <w:tc>
          <w:tcPr>
            <w:tcW w:w="9558" w:type="dxa"/>
            <w:gridSpan w:val="3"/>
          </w:tcPr>
          <w:p w:rsidRPr="00306FDC" w:rsidR="003530EB" w:rsidP="007E3181" w:rsidRDefault="003530EB" w14:paraId="79D38CD1" w14:textId="77777777">
            <w:pPr>
              <w:spacing w:after="120" w:line="280" w:lineRule="atLeast"/>
              <w:ind w:right="-18"/>
            </w:pPr>
            <w:r w:rsidRPr="00306FDC">
              <w:t xml:space="preserve">An </w:t>
            </w:r>
            <w:r w:rsidRPr="00306FDC">
              <w:rPr>
                <w:b/>
              </w:rPr>
              <w:t>arithmetic sequence</w:t>
            </w:r>
            <w:r w:rsidRPr="00306FDC">
              <w:t xml:space="preserve"> is formed by adding a fixed number, called a </w:t>
            </w:r>
            <w:r w:rsidRPr="00306FDC">
              <w:rPr>
                <w:b/>
              </w:rPr>
              <w:t xml:space="preserve">common difference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(d)</m:t>
              </m:r>
            </m:oMath>
            <w:r w:rsidRPr="00306FDC">
              <w:t>, to each previous term (this number can be positive or negative).</w:t>
            </w:r>
          </w:p>
          <w:p w:rsidRPr="00306FDC" w:rsidR="003530EB" w:rsidP="007E3181" w:rsidRDefault="003530EB" w14:paraId="43CE2C1B" w14:textId="77777777">
            <w:pPr>
              <w:spacing w:after="120" w:line="280" w:lineRule="atLeast"/>
              <w:ind w:right="-18"/>
            </w:pPr>
            <w:r w:rsidRPr="00306FDC">
              <w:t xml:space="preserve">The explicit formula </w:t>
            </w:r>
            <w:bookmarkStart w:name="OLE_LINK1" w:id="1"/>
            <w:bookmarkStart w:name="OLE_LINK2" w:id="2"/>
            <w:r w:rsidRPr="00306FDC">
              <w:t xml:space="preserve">for the </w:t>
            </w:r>
            <w:r w:rsidRPr="00306FDC">
              <w:rPr>
                <w:i/>
              </w:rPr>
              <w:t>n</w:t>
            </w:r>
            <w:r w:rsidRPr="00306FDC">
              <w:t>th term in an arithmetic sequence is</w:t>
            </w:r>
          </w:p>
          <w:p w:rsidRPr="00306FDC" w:rsidR="003530EB" w:rsidP="007E3181" w:rsidRDefault="003530EB" w14:paraId="577EDD27" w14:textId="77777777">
            <w:pPr>
              <w:spacing w:after="120" w:line="280" w:lineRule="atLeast"/>
              <w:ind w:left="360" w:right="-18"/>
            </w:pPr>
            <w:r w:rsidRPr="00306FDC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+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∙d,</m:t>
              </m:r>
            </m:oMath>
            <w:bookmarkEnd w:id="1"/>
            <w:bookmarkEnd w:id="2"/>
            <w:r w:rsidRPr="00306FDC">
              <w:t xml:space="preserve"> </w:t>
            </w:r>
          </w:p>
          <w:p w:rsidRPr="00306FDC" w:rsidR="003530EB" w:rsidP="003530EB" w:rsidRDefault="0000053F" w14:paraId="38F6F6BD" w14:textId="77777777">
            <w:pPr>
              <w:numPr>
                <w:ilvl w:val="0"/>
                <w:numId w:val="7"/>
              </w:numPr>
              <w:spacing w:after="60" w:line="280" w:lineRule="atLeast"/>
              <w:ind w:right="-14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Pr="00306FDC" w:rsidR="003530EB">
              <w:t xml:space="preserve"> is any term of a sequence</w:t>
            </w:r>
          </w:p>
          <w:p w:rsidRPr="00306FDC" w:rsidR="003530EB" w:rsidP="003530EB" w:rsidRDefault="003530EB" w14:paraId="756474C4" w14:textId="77777777">
            <w:pPr>
              <w:numPr>
                <w:ilvl w:val="0"/>
                <w:numId w:val="7"/>
              </w:numPr>
              <w:spacing w:after="60" w:line="280" w:lineRule="atLeast"/>
              <w:ind w:right="-14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306FDC">
              <w:t xml:space="preserve"> is the term number</w:t>
            </w:r>
          </w:p>
          <w:p w:rsidRPr="00306FDC" w:rsidR="003530EB" w:rsidP="003530EB" w:rsidRDefault="0000053F" w14:paraId="29E087AE" w14:textId="77777777">
            <w:pPr>
              <w:numPr>
                <w:ilvl w:val="0"/>
                <w:numId w:val="7"/>
              </w:numPr>
              <w:spacing w:after="60" w:line="280" w:lineRule="atLeast"/>
              <w:ind w:right="-14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306FDC" w:rsidR="003530EB">
              <w:t xml:space="preserve"> is the first term</w:t>
            </w:r>
          </w:p>
          <w:p w:rsidRPr="00306FDC" w:rsidR="003530EB" w:rsidP="003530EB" w:rsidRDefault="003530EB" w14:paraId="25C1D715" w14:textId="77777777">
            <w:pPr>
              <w:numPr>
                <w:ilvl w:val="0"/>
                <w:numId w:val="7"/>
              </w:numPr>
              <w:spacing w:after="120" w:line="280" w:lineRule="atLeast"/>
              <w:ind w:right="-18"/>
            </w:pPr>
            <m:oMath>
              <m:r>
                <w:rPr>
                  <w:rFonts w:ascii="Cambria Math" w:hAnsi="Cambria Math"/>
                </w:rPr>
                <m:t>d</m:t>
              </m:r>
            </m:oMath>
            <w:r w:rsidRPr="00306FDC">
              <w:t xml:space="preserve"> is the common difference</w:t>
            </w:r>
          </w:p>
          <w:p w:rsidRPr="00306FDC" w:rsidR="003530EB" w:rsidP="007E3181" w:rsidRDefault="003530EB" w14:paraId="1865154D" w14:textId="77777777">
            <w:pPr>
              <w:spacing w:after="120" w:line="280" w:lineRule="atLeast"/>
              <w:ind w:left="360" w:hanging="360"/>
            </w:pPr>
            <w:r w:rsidRPr="00306FDC">
              <w:t xml:space="preserve">You can use this formula to calculate any term in an arithmetic sequence. </w:t>
            </w:r>
          </w:p>
        </w:tc>
      </w:tr>
      <w:tr w:rsidRPr="00306FDC" w:rsidR="003530EB" w:rsidTr="003530EB" w14:paraId="10A9943A" w14:textId="77777777">
        <w:tblPrEx>
          <w:tblLook w:val="0000" w:firstRow="0" w:lastRow="0" w:firstColumn="0" w:lastColumn="0" w:noHBand="0" w:noVBand="0"/>
        </w:tblPrEx>
        <w:trPr>
          <w:gridAfter w:val="1"/>
          <w:wAfter w:w="162" w:type="dxa"/>
          <w:trHeight w:val="2150"/>
        </w:trPr>
        <w:tc>
          <w:tcPr>
            <w:tcW w:w="5688" w:type="dxa"/>
          </w:tcPr>
          <w:p w:rsidRPr="00306FDC" w:rsidR="003530EB" w:rsidP="007E3181" w:rsidRDefault="003530EB" w14:paraId="004E62A4" w14:textId="77777777">
            <w:pPr>
              <w:spacing w:after="120" w:line="280" w:lineRule="atLeast"/>
            </w:pPr>
            <w:r>
              <w:t xml:space="preserve">Move to </w:t>
            </w:r>
            <w:r w:rsidRPr="0084728E">
              <w:rPr>
                <w:b/>
              </w:rPr>
              <w:t>page 2.1</w:t>
            </w:r>
            <w:r>
              <w:t xml:space="preserve"> and generate a sequence in Column B</w:t>
            </w:r>
            <w:r w:rsidRPr="00306FDC">
              <w:t xml:space="preserve"> to display the first 30 terms of </w:t>
            </w:r>
          </w:p>
          <w:p w:rsidRPr="00306FDC" w:rsidR="003530EB" w:rsidP="007E3181" w:rsidRDefault="0000053F" w14:paraId="5A2AE1F4" w14:textId="77777777">
            <w:pPr>
              <w:spacing w:after="120" w:line="280" w:lineRule="atLeas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=7.5+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∙1.25</m:t>
              </m:r>
            </m:oMath>
            <w:r w:rsidRPr="00306FDC" w:rsidR="003530EB">
              <w:t>.</w:t>
            </w:r>
          </w:p>
          <w:p w:rsidR="003530EB" w:rsidP="003530EB" w:rsidRDefault="003530EB" w14:paraId="3A2B2635" w14:textId="77777777">
            <w:pPr>
              <w:numPr>
                <w:ilvl w:val="0"/>
                <w:numId w:val="11"/>
              </w:numPr>
              <w:spacing w:after="120" w:line="280" w:lineRule="atLeast"/>
            </w:pPr>
            <w:r>
              <w:t>Title Column B as seq3.</w:t>
            </w:r>
          </w:p>
          <w:p w:rsidRPr="00306FDC" w:rsidR="003530EB" w:rsidP="003530EB" w:rsidRDefault="003530EB" w14:paraId="24659BF1" w14:textId="77777777">
            <w:pPr>
              <w:numPr>
                <w:ilvl w:val="0"/>
                <w:numId w:val="11"/>
              </w:numPr>
              <w:spacing w:after="120" w:line="280" w:lineRule="atLeast"/>
            </w:pPr>
            <w:r>
              <w:t xml:space="preserve">Move down to the equal row below the heading seq3. Press </w:t>
            </w:r>
            <w:r w:rsidRPr="00336D67">
              <w:rPr>
                <w:b/>
              </w:rPr>
              <w:t>menu</w:t>
            </w:r>
            <w:r>
              <w:t xml:space="preserve">, </w:t>
            </w:r>
            <w:r w:rsidRPr="00336D67">
              <w:rPr>
                <w:b/>
              </w:rPr>
              <w:t>3 Data</w:t>
            </w:r>
            <w:r>
              <w:t xml:space="preserve">, </w:t>
            </w:r>
            <w:r w:rsidRPr="00336D67">
              <w:rPr>
                <w:b/>
              </w:rPr>
              <w:t>1 Generate Sequence</w:t>
            </w:r>
            <w:r>
              <w:t>.</w:t>
            </w:r>
          </w:p>
          <w:p w:rsidR="003530EB" w:rsidP="003530EB" w:rsidRDefault="003530EB" w14:paraId="691C3A79" w14:textId="2DAD2356">
            <w:pPr>
              <w:numPr>
                <w:ilvl w:val="0"/>
                <w:numId w:val="11"/>
              </w:numPr>
              <w:spacing w:after="120" w:line="280" w:lineRule="atLeast"/>
            </w:pPr>
            <w:r w:rsidRPr="00306FDC">
              <w:t xml:space="preserve">Enter </w:t>
            </w:r>
            <w:r w:rsidRPr="00306FDC">
              <w:rPr>
                <w:b/>
              </w:rPr>
              <w:t>7.5 + (</w:t>
            </w:r>
            <w:r>
              <w:rPr>
                <w:b/>
              </w:rPr>
              <w:t>n</w:t>
            </w:r>
            <w:r w:rsidRPr="00306FDC">
              <w:rPr>
                <w:b/>
              </w:rPr>
              <w:t>–</w:t>
            </w:r>
            <w:proofErr w:type="gramStart"/>
            <w:r w:rsidRPr="00306FDC">
              <w:rPr>
                <w:b/>
              </w:rPr>
              <w:t>1)</w:t>
            </w:r>
            <w:r>
              <w:rPr>
                <w:b/>
              </w:rPr>
              <w:t>*</w:t>
            </w:r>
            <w:proofErr w:type="gramEnd"/>
            <w:r w:rsidRPr="00306FDC">
              <w:rPr>
                <w:b/>
              </w:rPr>
              <w:t>1.25</w:t>
            </w:r>
            <w:r w:rsidR="00CE0D87">
              <w:t xml:space="preserve">, n0 is </w:t>
            </w:r>
            <w:r w:rsidRPr="00CE0D87" w:rsidR="00CE0D87">
              <w:rPr>
                <w:b/>
              </w:rPr>
              <w:t>1</w:t>
            </w:r>
            <w:r w:rsidR="00CE0D87">
              <w:t xml:space="preserve">, </w:t>
            </w:r>
            <w:proofErr w:type="spellStart"/>
            <w:r w:rsidR="00CE0D87">
              <w:t>nMax</w:t>
            </w:r>
            <w:proofErr w:type="spellEnd"/>
            <w:r w:rsidR="00CE0D87">
              <w:t xml:space="preserve"> is </w:t>
            </w:r>
            <w:r w:rsidRPr="00CE0D87" w:rsidR="00CE0D87">
              <w:rPr>
                <w:b/>
              </w:rPr>
              <w:t>30</w:t>
            </w:r>
            <w:r w:rsidR="00CE0D87">
              <w:t xml:space="preserve">, and the step is </w:t>
            </w:r>
            <w:r w:rsidRPr="00CE0D87" w:rsidR="00CE0D87">
              <w:rPr>
                <w:b/>
              </w:rPr>
              <w:t>1</w:t>
            </w:r>
            <w:r w:rsidR="00CE0D87">
              <w:t>.</w:t>
            </w:r>
            <w:r w:rsidRPr="00306FDC">
              <w:t xml:space="preserve"> </w:t>
            </w:r>
            <w:r>
              <w:t>Press enter or select OK</w:t>
            </w:r>
            <w:r w:rsidRPr="00306FDC">
              <w:t>.</w:t>
            </w:r>
            <w:r>
              <w:t xml:space="preserve">  </w:t>
            </w:r>
          </w:p>
          <w:p w:rsidRPr="00306FDC" w:rsidR="003530EB" w:rsidP="007E3181" w:rsidRDefault="003530EB" w14:paraId="37DFE0C6" w14:textId="48089A1E">
            <w:pPr>
              <w:spacing w:line="280" w:lineRule="atLeast"/>
              <w:rPr>
                <w:u w:val="single"/>
              </w:rPr>
            </w:pPr>
          </w:p>
          <w:p w:rsidRPr="00306FDC" w:rsidR="003530EB" w:rsidP="007E3181" w:rsidRDefault="003530EB" w14:paraId="22BEEB77" w14:textId="77777777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FDC">
              <w:rPr>
                <w:u w:val="single"/>
              </w:rPr>
              <w:lastRenderedPageBreak/>
              <w:t>Note</w:t>
            </w:r>
            <w:r>
              <w:t>: There are two rows that are optional to fill</w:t>
            </w:r>
            <w:r w:rsidRPr="00306FDC">
              <w:t>.</w:t>
            </w:r>
            <w:r>
              <w:t xml:space="preserve"> You can enter your initial term as 7.5 or leave it blank and you do not have to enter a ceiling value since we are only looking at the first 30 terms.</w:t>
            </w:r>
          </w:p>
          <w:p w:rsidRPr="00306FDC" w:rsidR="003530EB" w:rsidP="007E3181" w:rsidRDefault="003530EB" w14:paraId="115BFE6A" w14:textId="77777777">
            <w:pPr>
              <w:spacing w:after="120" w:line="280" w:lineRule="atLeast"/>
            </w:pPr>
          </w:p>
        </w:tc>
        <w:tc>
          <w:tcPr>
            <w:tcW w:w="3870" w:type="dxa"/>
            <w:gridSpan w:val="2"/>
            <w:shd w:val="clear" w:color="auto" w:fill="auto"/>
          </w:tcPr>
          <w:p w:rsidRPr="00306FDC" w:rsidR="003530EB" w:rsidP="007E3181" w:rsidRDefault="003530EB" w14:paraId="113BD53E" w14:textId="77777777">
            <w:pPr>
              <w:spacing w:line="280" w:lineRule="atLeast"/>
              <w:jc w:val="center"/>
            </w:pPr>
          </w:p>
          <w:p w:rsidRPr="00306FDC" w:rsidR="003530EB" w:rsidP="007E3181" w:rsidRDefault="003530EB" w14:paraId="3F706FDC" w14:textId="77777777">
            <w:pPr>
              <w:spacing w:line="280" w:lineRule="atLeast"/>
              <w:jc w:val="center"/>
            </w:pPr>
          </w:p>
          <w:p w:rsidRPr="00306FDC" w:rsidR="003530EB" w:rsidP="007E3181" w:rsidRDefault="003530EB" w14:paraId="57801793" w14:textId="77777777">
            <w:pPr>
              <w:spacing w:line="280" w:lineRule="atLeast"/>
              <w:jc w:val="center"/>
            </w:pPr>
          </w:p>
          <w:p w:rsidRPr="00306FDC" w:rsidR="003530EB" w:rsidP="007E3181" w:rsidRDefault="003530EB" w14:paraId="68153545" w14:textId="77777777">
            <w:pPr>
              <w:spacing w:line="280" w:lineRule="atLeast"/>
              <w:jc w:val="center"/>
            </w:pPr>
            <w:r w:rsidRPr="00336D67">
              <w:rPr>
                <w:noProof/>
              </w:rPr>
              <w:lastRenderedPageBreak/>
              <w:drawing>
                <wp:inline distT="0" distB="0" distL="0" distR="0" wp14:anchorId="286E0DDE" wp14:editId="2116B925">
                  <wp:extent cx="2019300" cy="1518620"/>
                  <wp:effectExtent l="0" t="0" r="0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317" cy="1524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06FDC" w:rsidR="003530EB" w:rsidTr="003530EB" w14:paraId="68087C37" w14:textId="77777777">
        <w:trPr>
          <w:gridAfter w:val="1"/>
          <w:wAfter w:w="162" w:type="dxa"/>
          <w:cantSplit/>
          <w:trHeight w:val="1143"/>
        </w:trPr>
        <w:tc>
          <w:tcPr>
            <w:tcW w:w="9558" w:type="dxa"/>
            <w:gridSpan w:val="3"/>
          </w:tcPr>
          <w:p w:rsidRPr="00306FDC" w:rsidR="003530EB" w:rsidP="007E3181" w:rsidRDefault="003530EB" w14:paraId="54A827B9" w14:textId="77777777">
            <w:pPr>
              <w:spacing w:after="120" w:line="280" w:lineRule="atLeast"/>
            </w:pPr>
          </w:p>
          <w:p w:rsidR="003530EB" w:rsidP="007E3181" w:rsidRDefault="003530EB" w14:paraId="5208B5F4" w14:textId="77777777">
            <w:pPr>
              <w:spacing w:after="120" w:line="280" w:lineRule="atLeast"/>
              <w:ind w:left="270" w:hanging="270"/>
            </w:pPr>
            <w:r w:rsidRPr="00306FDC">
              <w:rPr>
                <w:b/>
              </w:rPr>
              <w:t>3.</w:t>
            </w:r>
            <w:r w:rsidRPr="00306FDC">
              <w:t xml:space="preserve">  Simplify the formula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=7.5+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∙1.25</m:t>
              </m:r>
            </m:oMath>
            <w:r w:rsidRPr="00306FDC">
              <w:t xml:space="preserve"> by distributing and combining like terms. Use this formula in the sequence command </w:t>
            </w:r>
            <w:r>
              <w:t xml:space="preserve">(equal row below the heading Column C) </w:t>
            </w:r>
            <w:r w:rsidRPr="00306FDC">
              <w:t>to generat</w:t>
            </w:r>
            <w:r>
              <w:t>e 30 terms of this sequence in Column C</w:t>
            </w:r>
            <w:r w:rsidRPr="00306FDC">
              <w:t>.</w:t>
            </w:r>
            <w:r>
              <w:t xml:space="preserve"> </w:t>
            </w:r>
          </w:p>
          <w:p w:rsidR="003530EB" w:rsidP="00887E6C" w:rsidRDefault="003530EB" w14:paraId="33393200" w14:textId="3899E904">
            <w:pPr>
              <w:spacing w:after="120" w:line="280" w:lineRule="atLeast"/>
              <w:ind w:left="270" w:hanging="270"/>
            </w:pPr>
            <w:r>
              <w:t xml:space="preserve">         Note: If the handheld asks if this is a column reference or a variable reference due to a </w:t>
            </w:r>
            <w:r w:rsidRPr="00EB3D9F">
              <w:rPr>
                <w:b/>
              </w:rPr>
              <w:t>Conflict</w:t>
            </w:r>
            <w:r w:rsidRPr="00EB3D9F">
              <w:rPr>
                <w:b/>
              </w:rPr>
              <w:br/>
            </w:r>
            <w:r w:rsidRPr="00EB3D9F">
              <w:rPr>
                <w:b/>
              </w:rPr>
              <w:t xml:space="preserve">             Detected</w:t>
            </w:r>
            <w:r>
              <w:t xml:space="preserve">, select </w:t>
            </w:r>
            <w:r w:rsidRPr="00EB3D9F">
              <w:rPr>
                <w:b/>
              </w:rPr>
              <w:t>Variable Reference</w:t>
            </w:r>
            <w:r>
              <w:t xml:space="preserve">.                                                                      </w:t>
            </w:r>
          </w:p>
          <w:p w:rsidRPr="00306FDC" w:rsidR="003530EB" w:rsidP="007E3181" w:rsidRDefault="003530EB" w14:paraId="343FF41B" w14:textId="77777777">
            <w:pPr>
              <w:spacing w:after="120" w:line="280" w:lineRule="atLeast"/>
              <w:ind w:left="270" w:hanging="270"/>
            </w:pPr>
            <w:r>
              <w:t xml:space="preserve">                                                                                                           </w:t>
            </w:r>
            <w:r w:rsidRPr="00EB3D9F">
              <w:rPr>
                <w:noProof/>
              </w:rPr>
              <w:drawing>
                <wp:inline distT="0" distB="0" distL="0" distR="0" wp14:anchorId="7FC97C75" wp14:editId="6FB8814C">
                  <wp:extent cx="1955715" cy="1470660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663" cy="149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E6C" w:rsidP="007E3181" w:rsidRDefault="003530EB" w14:paraId="5F0D2ECC" w14:textId="77777777">
            <w:pPr>
              <w:spacing w:after="120" w:line="280" w:lineRule="atLeast"/>
              <w:ind w:left="270"/>
            </w:pPr>
            <w:r w:rsidRPr="00306FDC">
              <w:t>Explain what</w:t>
            </w:r>
            <w:r>
              <w:t xml:space="preserve"> you notice about the terms in Columns B and C</w:t>
            </w:r>
            <w:r w:rsidRPr="00306FDC">
              <w:t>.</w:t>
            </w:r>
          </w:p>
          <w:p w:rsidRPr="00306FDC" w:rsidR="003530EB" w:rsidP="007E3181" w:rsidRDefault="00887E6C" w14:paraId="14847BF0" w14:textId="14E31506">
            <w:pPr>
              <w:spacing w:after="120" w:line="280" w:lineRule="atLeast"/>
              <w:ind w:left="270"/>
            </w:pPr>
            <w:r>
              <w:t xml:space="preserve">                                                                                                     </w:t>
            </w:r>
            <w:r>
              <w:rPr>
                <w:noProof/>
              </w:rPr>
              <w:t xml:space="preserve"> </w:t>
            </w:r>
            <w:r w:rsidRPr="00887E6C">
              <w:rPr>
                <w:noProof/>
              </w:rPr>
              <w:drawing>
                <wp:inline distT="0" distB="0" distL="0" distR="0" wp14:anchorId="46D94657" wp14:editId="2522F221">
                  <wp:extent cx="1965850" cy="1478280"/>
                  <wp:effectExtent l="0" t="0" r="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674" cy="152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06FDC" w:rsidR="003530EB" w:rsidP="007E3181" w:rsidRDefault="00887E6C" w14:paraId="39936EA5" w14:textId="46675382">
            <w:pPr>
              <w:spacing w:after="120" w:line="280" w:lineRule="atLeast"/>
              <w:ind w:right="-18"/>
            </w:pPr>
            <w:r>
              <w:t xml:space="preserve">           </w:t>
            </w:r>
            <w:r w:rsidRPr="00887E6C">
              <w:rPr>
                <w:b/>
                <w:u w:val="single"/>
              </w:rPr>
              <w:t>Answer</w:t>
            </w:r>
            <w:r>
              <w:rPr>
                <w:b/>
              </w:rPr>
              <w:t>:</w:t>
            </w:r>
            <w:r>
              <w:t xml:space="preserve">  The terms that appear in Columns B and C should be the same.</w:t>
            </w:r>
          </w:p>
        </w:tc>
      </w:tr>
      <w:tr w:rsidRPr="00306FDC" w:rsidR="003530EB" w:rsidTr="003530EB" w14:paraId="0EB084B3" w14:textId="77777777">
        <w:trPr>
          <w:gridAfter w:val="1"/>
          <w:wAfter w:w="162" w:type="dxa"/>
          <w:cantSplit/>
          <w:trHeight w:val="1143"/>
        </w:trPr>
        <w:tc>
          <w:tcPr>
            <w:tcW w:w="9558" w:type="dxa"/>
            <w:gridSpan w:val="3"/>
          </w:tcPr>
          <w:p w:rsidRPr="00306FDC" w:rsidR="003530EB" w:rsidP="007E3181" w:rsidRDefault="00887E6C" w14:paraId="289246BD" w14:textId="7A21A346">
            <w:pPr>
              <w:spacing w:after="120" w:line="280" w:lineRule="atLeast"/>
            </w:pPr>
            <w:r>
              <w:t xml:space="preserve">        </w:t>
            </w:r>
          </w:p>
        </w:tc>
      </w:tr>
    </w:tbl>
    <w:p w:rsidRPr="00306FDC" w:rsidR="003530EB" w:rsidP="003530EB" w:rsidRDefault="003530EB" w14:paraId="24DF77CF" w14:textId="77777777">
      <w:pPr>
        <w:spacing w:line="280" w:lineRule="atLeast"/>
      </w:pPr>
      <w:r w:rsidRPr="00306FDC">
        <w:br w:type="page"/>
      </w: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688"/>
        <w:gridCol w:w="3870"/>
      </w:tblGrid>
      <w:tr w:rsidRPr="00306FDC" w:rsidR="003530EB" w:rsidTr="01332F34" w14:paraId="30151519" w14:textId="77777777">
        <w:trPr>
          <w:cantSplit/>
          <w:trHeight w:val="315"/>
        </w:trPr>
        <w:tc>
          <w:tcPr>
            <w:tcW w:w="9558" w:type="dxa"/>
            <w:gridSpan w:val="2"/>
            <w:tcMar/>
          </w:tcPr>
          <w:p w:rsidRPr="00306FDC" w:rsidR="003530EB" w:rsidP="007E3181" w:rsidRDefault="003530EB" w14:paraId="2C03FD31" w14:textId="77777777">
            <w:pPr>
              <w:spacing w:after="120" w:line="280" w:lineRule="atLeast"/>
              <w:rPr>
                <w:b/>
                <w:u w:val="single"/>
              </w:rPr>
            </w:pPr>
            <w:r w:rsidRPr="00306FDC">
              <w:rPr>
                <w:b/>
              </w:rPr>
              <w:lastRenderedPageBreak/>
              <w:t>Part 3 – Practice Finding the Sum of a Series</w:t>
            </w:r>
          </w:p>
        </w:tc>
      </w:tr>
      <w:tr w:rsidRPr="00306FDC" w:rsidR="003530EB" w:rsidTr="01332F34" w14:paraId="76BF36C6" w14:textId="77777777">
        <w:tblPrEx>
          <w:tblLook w:val="0000" w:firstRow="0" w:lastRow="0" w:firstColumn="0" w:lastColumn="0" w:noHBand="0" w:noVBand="0"/>
        </w:tblPrEx>
        <w:trPr>
          <w:trHeight w:val="2150"/>
        </w:trPr>
        <w:tc>
          <w:tcPr>
            <w:tcW w:w="5688" w:type="dxa"/>
            <w:tcMar/>
          </w:tcPr>
          <w:p w:rsidRPr="00306FDC" w:rsidR="003530EB" w:rsidP="007E3181" w:rsidRDefault="003530EB" w14:paraId="33D720D2" w14:textId="77777777">
            <w:pPr>
              <w:spacing w:after="120" w:line="280" w:lineRule="atLeast"/>
            </w:pPr>
            <w:r w:rsidRPr="00306FDC">
              <w:t xml:space="preserve">The expression consisting of summing the terms in a sequence is called a </w:t>
            </w:r>
            <w:r w:rsidRPr="00306FDC">
              <w:rPr>
                <w:b/>
                <w:i/>
              </w:rPr>
              <w:t>series</w:t>
            </w:r>
            <w:r w:rsidRPr="00306FDC">
              <w:t xml:space="preserve">. To find the </w:t>
            </w:r>
            <w:r w:rsidRPr="00306FDC">
              <w:rPr>
                <w:b/>
                <w:i/>
              </w:rPr>
              <w:t>finite</w:t>
            </w:r>
            <w:r w:rsidRPr="00306FDC">
              <w:t xml:space="preserve"> sum of the first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306FDC">
              <w:t xml:space="preserve"> terms of an arithmetic sequence algebraically, you will use the formula: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/>
                    </w:rPr>
                    <m:t>∙d</m:t>
                  </m:r>
                </m:e>
              </m:d>
              <m:r>
                <w:rPr>
                  <w:rFonts w:ascii="Cambria Math" w:hAnsi="Cambria Math"/>
                </w:rPr>
                <m:t xml:space="preserve"> or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oMath>
          </w:p>
          <w:p w:rsidRPr="00306FDC" w:rsidR="003530EB" w:rsidP="007E3181" w:rsidRDefault="003530EB" w14:paraId="5F12EFBB" w14:textId="4376FAF8">
            <w:pPr>
              <w:spacing w:after="120" w:line="280" w:lineRule="atLeast"/>
            </w:pPr>
            <w:r w:rsidR="01332F34">
              <w:rPr/>
              <w:t xml:space="preserve">Move to page 2.2. You can use the handheld to check the sum of the 30 terms by hand on the home screen enter </w:t>
            </w:r>
            <w:r w:rsidRPr="01332F34" w:rsidR="01332F34">
              <w:rPr>
                <w:b w:val="1"/>
                <w:bCs w:val="1"/>
              </w:rPr>
              <w:t>sum(seq3)</w:t>
            </w:r>
            <w:r w:rsidR="01332F34">
              <w:rPr/>
              <w:t xml:space="preserve">. </w:t>
            </w:r>
          </w:p>
          <w:p w:rsidRPr="00306FDC" w:rsidR="003530EB" w:rsidP="007E3181" w:rsidRDefault="003530EB" w14:paraId="7483B1CC" w14:textId="77777777">
            <w:pPr>
              <w:spacing w:after="120" w:line="280" w:lineRule="atLeast"/>
            </w:pPr>
            <w:r w:rsidRPr="00306FDC">
              <w:t xml:space="preserve">The Sum command can be found by pressing </w:t>
            </w:r>
            <w:r w:rsidRPr="000C576F">
              <w:rPr>
                <w:b/>
              </w:rPr>
              <w:t>menu</w:t>
            </w:r>
            <w:r w:rsidRPr="00306FDC">
              <w:t xml:space="preserve">, </w:t>
            </w:r>
            <w:r>
              <w:br/>
            </w:r>
            <w:r w:rsidRPr="000C576F">
              <w:rPr>
                <w:b/>
              </w:rPr>
              <w:t>6 Statistics</w:t>
            </w:r>
            <w:r>
              <w:t xml:space="preserve">, </w:t>
            </w:r>
            <w:r w:rsidRPr="000C576F">
              <w:rPr>
                <w:b/>
              </w:rPr>
              <w:t>3 List Math</w:t>
            </w:r>
            <w:r>
              <w:t xml:space="preserve">, </w:t>
            </w:r>
            <w:r w:rsidRPr="000C576F">
              <w:rPr>
                <w:b/>
              </w:rPr>
              <w:t>5 Sum of Elements</w:t>
            </w:r>
            <w:r>
              <w:t xml:space="preserve">. Seq3 can be typed in manually or found by pressing the </w:t>
            </w:r>
            <w:r w:rsidRPr="000C576F">
              <w:rPr>
                <w:b/>
              </w:rPr>
              <w:t>var</w:t>
            </w:r>
            <w:r>
              <w:t xml:space="preserve"> button.</w:t>
            </w:r>
          </w:p>
          <w:p w:rsidRPr="00306FDC" w:rsidR="003530EB" w:rsidP="007E3181" w:rsidRDefault="003530EB" w14:paraId="7B48C948" w14:textId="77777777">
            <w:pPr>
              <w:spacing w:after="120" w:line="280" w:lineRule="atLeast"/>
            </w:pPr>
          </w:p>
        </w:tc>
        <w:tc>
          <w:tcPr>
            <w:tcW w:w="3870" w:type="dxa"/>
            <w:shd w:val="clear" w:color="auto" w:fill="auto"/>
            <w:tcMar/>
          </w:tcPr>
          <w:p w:rsidRPr="00306FDC" w:rsidR="003530EB" w:rsidP="007E3181" w:rsidRDefault="00887E6C" w14:paraId="325EB7D5" w14:textId="668C002A">
            <w:pPr>
              <w:spacing w:line="280" w:lineRule="atLeast"/>
              <w:jc w:val="center"/>
            </w:pPr>
            <w:r w:rsidRPr="00887E6C">
              <w:rPr>
                <w:noProof/>
              </w:rPr>
              <w:drawing>
                <wp:inline distT="0" distB="0" distL="0" distR="0" wp14:anchorId="23EF45C5" wp14:editId="1E1673C3">
                  <wp:extent cx="1912620" cy="1438391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939" cy="144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06FDC" w:rsidR="003530EB" w:rsidTr="01332F34" w14:paraId="28A2945D" w14:textId="77777777">
        <w:tblPrEx>
          <w:tblLook w:val="0000" w:firstRow="0" w:lastRow="0" w:firstColumn="0" w:lastColumn="0" w:noHBand="0" w:noVBand="0"/>
        </w:tblPrEx>
        <w:trPr>
          <w:trHeight w:val="2150"/>
        </w:trPr>
        <w:tc>
          <w:tcPr>
            <w:tcW w:w="9558" w:type="dxa"/>
            <w:gridSpan w:val="2"/>
            <w:tcMar/>
          </w:tcPr>
          <w:p w:rsidR="003530EB" w:rsidP="007E3181" w:rsidRDefault="003530EB" w14:paraId="20A54650" w14:textId="77777777">
            <w:pPr>
              <w:spacing w:after="120" w:line="280" w:lineRule="atLeast"/>
            </w:pPr>
            <w:r w:rsidRPr="00306FDC">
              <w:rPr>
                <w:b/>
              </w:rPr>
              <w:t>4.</w:t>
            </w:r>
            <w:r w:rsidRPr="00306FDC">
              <w:t xml:space="preserve">  Find the sum of the first 30 terms of this sequence in </w:t>
            </w:r>
            <w:r>
              <w:t>Column B</w:t>
            </w:r>
            <w:r w:rsidRPr="00306FDC">
              <w:t xml:space="preserve"> algebraically. Check your result using the </w:t>
            </w:r>
            <w:r w:rsidRPr="00306FDC">
              <w:rPr>
                <w:b/>
              </w:rPr>
              <w:t>sum</w:t>
            </w:r>
            <w:r w:rsidRPr="00306FDC">
              <w:t xml:space="preserve"> command.</w:t>
            </w:r>
          </w:p>
          <w:p w:rsidR="003530EB" w:rsidP="007E3181" w:rsidRDefault="003530EB" w14:paraId="7F87329E" w14:textId="77777777">
            <w:pPr>
              <w:spacing w:after="120" w:line="280" w:lineRule="atLeast"/>
            </w:pPr>
          </w:p>
          <w:p w:rsidR="003530EB" w:rsidP="007E3181" w:rsidRDefault="00887E6C" w14:paraId="00ADC326" w14:textId="6B906596">
            <w:pPr>
              <w:spacing w:after="120" w:line="280" w:lineRule="atLeast"/>
            </w:pPr>
            <w:r>
              <w:t xml:space="preserve">         </w:t>
            </w:r>
            <w:r>
              <w:rPr>
                <w:rFonts w:eastAsia="Arial"/>
                <w:b/>
                <w:u w:val="single" w:color="000000"/>
              </w:rPr>
              <w:t>Answer</w:t>
            </w:r>
            <w:r>
              <w:t>:  768.75</w:t>
            </w:r>
          </w:p>
          <w:p w:rsidR="003530EB" w:rsidP="007E3181" w:rsidRDefault="003530EB" w14:paraId="25244413" w14:textId="77777777">
            <w:pPr>
              <w:spacing w:after="120" w:line="280" w:lineRule="atLeast"/>
            </w:pPr>
          </w:p>
          <w:p w:rsidR="003530EB" w:rsidP="007E3181" w:rsidRDefault="003530EB" w14:paraId="7B545A60" w14:textId="77777777">
            <w:pPr>
              <w:spacing w:after="120" w:line="280" w:lineRule="atLeast"/>
            </w:pPr>
          </w:p>
          <w:p w:rsidR="003530EB" w:rsidP="007E3181" w:rsidRDefault="003530EB" w14:paraId="6E1C1988" w14:textId="77777777">
            <w:pPr>
              <w:spacing w:after="120" w:line="280" w:lineRule="atLeast"/>
            </w:pPr>
          </w:p>
          <w:p w:rsidRPr="00306FDC" w:rsidR="003530EB" w:rsidP="007E3181" w:rsidRDefault="003530EB" w14:paraId="470C7A5B" w14:textId="77777777">
            <w:pPr>
              <w:tabs>
                <w:tab w:val="left" w:pos="270"/>
              </w:tabs>
              <w:spacing w:after="120" w:line="280" w:lineRule="atLeast"/>
              <w:ind w:left="270" w:hanging="270"/>
            </w:pPr>
            <w:r w:rsidRPr="00306FDC">
              <w:rPr>
                <w:b/>
              </w:rPr>
              <w:t>5.</w:t>
            </w:r>
            <w:r w:rsidRPr="00306FDC">
              <w:t xml:space="preserve">  Now, let’s look at another sequence.  Find the sum of the first 80 terms of the sequence below, using the </w:t>
            </w:r>
            <w:r>
              <w:rPr>
                <w:b/>
              </w:rPr>
              <w:t xml:space="preserve">Data and Statistics </w:t>
            </w:r>
            <w:r>
              <w:t>page to generate the following sequence as was done in part 2</w:t>
            </w:r>
            <w:r w:rsidRPr="00306FDC">
              <w:t xml:space="preserve"> and the </w:t>
            </w:r>
            <w:r w:rsidRPr="00306FDC">
              <w:rPr>
                <w:b/>
              </w:rPr>
              <w:t>sum()</w:t>
            </w:r>
            <w:r w:rsidRPr="00306FDC">
              <w:t xml:space="preserve"> command</w:t>
            </w:r>
            <w:r>
              <w:t xml:space="preserve"> on </w:t>
            </w:r>
            <w:r w:rsidRPr="00446587">
              <w:rPr>
                <w:b/>
              </w:rPr>
              <w:t>page 3.1</w:t>
            </w:r>
            <w:r w:rsidRPr="00306FDC">
              <w:t>.</w:t>
            </w:r>
          </w:p>
          <w:p w:rsidRPr="00306FDC" w:rsidR="003530EB" w:rsidP="007E3181" w:rsidRDefault="003530EB" w14:paraId="44BEC9F4" w14:textId="77777777">
            <w:pPr>
              <w:tabs>
                <w:tab w:val="left" w:pos="270"/>
              </w:tabs>
              <w:spacing w:after="120" w:line="280" w:lineRule="atLeast"/>
              <w:jc w:val="center"/>
            </w:pPr>
            <w:r w:rsidRPr="00306FDC">
              <w:t>62, 67, 72, 77, 82…</w:t>
            </w:r>
          </w:p>
          <w:p w:rsidRPr="00306FDC" w:rsidR="003530EB" w:rsidP="007E3181" w:rsidRDefault="003530EB" w14:paraId="665667C3" w14:textId="77777777">
            <w:pPr>
              <w:tabs>
                <w:tab w:val="left" w:pos="270"/>
              </w:tabs>
              <w:spacing w:after="120" w:line="280" w:lineRule="atLeast"/>
              <w:ind w:left="270"/>
            </w:pPr>
            <w:r w:rsidRPr="00306FDC">
              <w:t>a.  Find the explicit formula for this sequence in simplified form.</w:t>
            </w:r>
          </w:p>
          <w:p w:rsidRPr="00306FDC" w:rsidR="003530EB" w:rsidP="007E3181" w:rsidRDefault="003530EB" w14:paraId="1BD780AE" w14:textId="77777777">
            <w:pPr>
              <w:tabs>
                <w:tab w:val="left" w:pos="270"/>
              </w:tabs>
              <w:spacing w:after="120" w:line="280" w:lineRule="atLeast"/>
              <w:ind w:left="270"/>
            </w:pPr>
          </w:p>
          <w:p w:rsidRPr="00306FDC" w:rsidR="003530EB" w:rsidP="00887E6C" w:rsidRDefault="00887E6C" w14:paraId="357048B6" w14:textId="03904B40">
            <w:pPr>
              <w:ind w:left="550" w:right="375"/>
            </w:pPr>
            <w:r>
              <w:t xml:space="preserve">           </w:t>
            </w:r>
            <w:r>
              <w:rPr>
                <w:rFonts w:eastAsia="Arial"/>
                <w:b/>
                <w:u w:val="single" w:color="000000"/>
              </w:rPr>
              <w:t>Answer</w:t>
            </w:r>
            <w:r>
              <w:t xml:space="preserve">: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=5n+57</m:t>
              </m:r>
            </m:oMath>
            <w:r>
              <w:t xml:space="preserve"> </w:t>
            </w:r>
            <w:r w:rsidR="00A269AC">
              <w:t xml:space="preserve">                                               </w:t>
            </w:r>
            <w:r w:rsidRPr="00A269AC" w:rsidR="00A269AC">
              <w:rPr>
                <w:noProof/>
              </w:rPr>
              <w:drawing>
                <wp:inline distT="0" distB="0" distL="0" distR="0" wp14:anchorId="51A37AD0" wp14:editId="36212794">
                  <wp:extent cx="1836420" cy="1380952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92" cy="139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30EB" w:rsidP="007E3181" w:rsidRDefault="003530EB" w14:paraId="2FA23C1E" w14:textId="253AE8F0">
            <w:pPr>
              <w:tabs>
                <w:tab w:val="left" w:pos="270"/>
              </w:tabs>
              <w:spacing w:after="120" w:line="280" w:lineRule="atLeast"/>
              <w:ind w:left="270"/>
            </w:pPr>
          </w:p>
          <w:p w:rsidR="00A269AC" w:rsidP="007E3181" w:rsidRDefault="00A269AC" w14:paraId="600703F8" w14:textId="305CD526">
            <w:pPr>
              <w:tabs>
                <w:tab w:val="left" w:pos="270"/>
              </w:tabs>
              <w:spacing w:after="120" w:line="280" w:lineRule="atLeast"/>
              <w:ind w:left="270"/>
            </w:pPr>
          </w:p>
          <w:p w:rsidRPr="00306FDC" w:rsidR="00A269AC" w:rsidP="007E3181" w:rsidRDefault="00A269AC" w14:paraId="7469E1B4" w14:textId="77777777">
            <w:pPr>
              <w:tabs>
                <w:tab w:val="left" w:pos="270"/>
              </w:tabs>
              <w:spacing w:after="120" w:line="280" w:lineRule="atLeast"/>
              <w:ind w:left="270"/>
            </w:pPr>
          </w:p>
          <w:p w:rsidRPr="00306FDC" w:rsidR="003530EB" w:rsidP="00A269AC" w:rsidRDefault="003530EB" w14:paraId="74B49282" w14:textId="239D4284">
            <w:pPr>
              <w:tabs>
                <w:tab w:val="left" w:pos="270"/>
              </w:tabs>
              <w:spacing w:after="120" w:line="280" w:lineRule="atLeast"/>
              <w:ind w:left="270"/>
            </w:pPr>
            <w:r w:rsidRPr="00306FDC">
              <w:lastRenderedPageBreak/>
              <w:t>b.  Find the sum of the first 80 terms.</w:t>
            </w:r>
          </w:p>
          <w:p w:rsidR="003530EB" w:rsidP="007E3181" w:rsidRDefault="00887E6C" w14:paraId="5AC95BF5" w14:textId="593AD55B">
            <w:pPr>
              <w:spacing w:line="280" w:lineRule="atLeast"/>
            </w:pPr>
            <w:r>
              <w:rPr>
                <w:noProof/>
              </w:rPr>
              <w:t xml:space="preserve">                     </w:t>
            </w:r>
            <w:r>
              <w:rPr>
                <w:rFonts w:eastAsia="Arial"/>
                <w:b/>
                <w:u w:val="single" w:color="000000"/>
              </w:rPr>
              <w:t>Answer</w:t>
            </w:r>
            <w:r>
              <w:t>:  20,760</w:t>
            </w:r>
            <w:r w:rsidR="00A269AC">
              <w:t xml:space="preserve">                                                           </w:t>
            </w:r>
            <w:r w:rsidRPr="00A269AC" w:rsidR="00A269AC">
              <w:rPr>
                <w:noProof/>
              </w:rPr>
              <w:drawing>
                <wp:inline distT="0" distB="0" distL="0" distR="0" wp14:anchorId="226641A6" wp14:editId="42FACC4A">
                  <wp:extent cx="1783453" cy="1341120"/>
                  <wp:effectExtent l="0" t="0" r="762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207" cy="1356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597D" w:rsidP="007E3181" w:rsidRDefault="00F2597D" w14:paraId="4117FB7F" w14:textId="77777777">
            <w:pPr>
              <w:spacing w:line="280" w:lineRule="atLeast"/>
            </w:pPr>
          </w:p>
          <w:p w:rsidR="00A269AC" w:rsidP="007E3181" w:rsidRDefault="00A269AC" w14:paraId="500BCE6F" w14:textId="77777777">
            <w:pPr>
              <w:spacing w:line="280" w:lineRule="atLeast"/>
              <w:rPr>
                <w:noProof/>
              </w:rPr>
            </w:pPr>
          </w:p>
          <w:tbl>
            <w:tblPr>
              <w:tblStyle w:val="TableGrid"/>
              <w:tblW w:w="0" w:type="auto"/>
              <w:tblInd w:w="1297" w:type="dxa"/>
              <w:tblLayout w:type="fixed"/>
              <w:tblLook w:val="04A0" w:firstRow="1" w:lastRow="0" w:firstColumn="1" w:lastColumn="0" w:noHBand="0" w:noVBand="1"/>
            </w:tblPr>
            <w:tblGrid>
              <w:gridCol w:w="6749"/>
            </w:tblGrid>
            <w:tr w:rsidR="00052FCD" w:rsidTr="00F2597D" w14:paraId="3C8C96AA" w14:textId="77777777">
              <w:trPr>
                <w:trHeight w:val="551"/>
              </w:trPr>
              <w:tc>
                <w:tcPr>
                  <w:tcW w:w="6749" w:type="dxa"/>
                </w:tcPr>
                <w:p w:rsidR="00052FCD" w:rsidP="00F2597D" w:rsidRDefault="00052FCD" w14:paraId="130C8C21" w14:textId="77777777">
                  <w:pPr>
                    <w:spacing w:line="320" w:lineRule="atLeast"/>
                    <w:ind w:right="504"/>
                    <w:rPr>
                      <w:b/>
                      <w:i/>
                    </w:rPr>
                  </w:pPr>
                  <w:r w:rsidRPr="00BC1109">
                    <w:rPr>
                      <w:b/>
                    </w:rPr>
                    <w:t>TI-</w:t>
                  </w:r>
                  <w:proofErr w:type="spellStart"/>
                  <w:r w:rsidRPr="00BC1109">
                    <w:rPr>
                      <w:b/>
                    </w:rPr>
                    <w:t>Nspire</w:t>
                  </w:r>
                  <w:proofErr w:type="spellEnd"/>
                  <w:r w:rsidRPr="00BC1109">
                    <w:rPr>
                      <w:b/>
                    </w:rPr>
                    <w:t xml:space="preserve"> Navigator Opportunity: </w:t>
                  </w:r>
                  <w:r w:rsidRPr="00BC1109">
                    <w:rPr>
                      <w:b/>
                      <w:i/>
                    </w:rPr>
                    <w:t>Quick Poll (Open Response)</w:t>
                  </w:r>
                </w:p>
                <w:p w:rsidR="00052FCD" w:rsidP="00F2597D" w:rsidRDefault="00052FCD" w14:paraId="636897CA" w14:textId="77777777">
                  <w:r>
                    <w:t>(to review before the Further IB Extension)</w:t>
                  </w:r>
                </w:p>
                <w:p w:rsidR="00052FCD" w:rsidP="00F2597D" w:rsidRDefault="00F2597D" w14:paraId="3E941D5D" w14:textId="654F6DF6">
                  <w:r>
                    <w:t>Find the pattern of the following sequence</w:t>
                  </w:r>
                  <w:r w:rsidR="00052FCD">
                    <w:t>:</w:t>
                  </w:r>
                  <w:r>
                    <w:t xml:space="preserve">  5, -3, -11, -19, …</w:t>
                  </w:r>
                </w:p>
                <w:p w:rsidR="00052FCD" w:rsidP="00F2597D" w:rsidRDefault="00F2597D" w14:paraId="1A7CB085" w14:textId="500AC093">
                  <w:pPr>
                    <w:spacing w:line="280" w:lineRule="atLeast"/>
                    <w:rPr>
                      <w:noProof/>
                    </w:rPr>
                  </w:pPr>
                  <w:r>
                    <w:rPr>
                      <w:noProof/>
                    </w:rPr>
                    <w:t>Tell why the sequence is arithmetic or not.</w:t>
                  </w:r>
                </w:p>
              </w:tc>
            </w:tr>
          </w:tbl>
          <w:p w:rsidR="00052FCD" w:rsidP="007E3181" w:rsidRDefault="00052FCD" w14:paraId="2182793F" w14:textId="77777777">
            <w:pPr>
              <w:spacing w:line="280" w:lineRule="atLeast"/>
              <w:rPr>
                <w:noProof/>
              </w:rPr>
            </w:pPr>
          </w:p>
          <w:p w:rsidRPr="00306FDC" w:rsidR="00052FCD" w:rsidP="007E3181" w:rsidRDefault="00052FCD" w14:paraId="4E658B6C" w14:textId="16FA75B6">
            <w:pPr>
              <w:spacing w:line="280" w:lineRule="atLeast"/>
              <w:rPr>
                <w:noProof/>
              </w:rPr>
            </w:pPr>
          </w:p>
        </w:tc>
      </w:tr>
      <w:tr w:rsidRPr="00306FDC" w:rsidR="00B60959" w:rsidTr="01332F34" w14:paraId="2A2CBD99" w14:textId="77777777">
        <w:trPr>
          <w:cantSplit/>
          <w:trHeight w:val="1143"/>
        </w:trPr>
        <w:tc>
          <w:tcPr>
            <w:tcW w:w="9558" w:type="dxa"/>
            <w:gridSpan w:val="2"/>
            <w:tcMar/>
          </w:tcPr>
          <w:p w:rsidRPr="00306FDC" w:rsidR="00B60959" w:rsidP="007E3181" w:rsidRDefault="00B60959" w14:paraId="2FE72699" w14:textId="77777777">
            <w:pPr>
              <w:tabs>
                <w:tab w:val="left" w:pos="270"/>
              </w:tabs>
              <w:spacing w:after="120" w:line="280" w:lineRule="atLeast"/>
            </w:pPr>
            <w:r w:rsidRPr="00306FDC">
              <w:rPr>
                <w:b/>
              </w:rPr>
              <w:lastRenderedPageBreak/>
              <w:t>Further IB Extension</w:t>
            </w:r>
          </w:p>
          <w:p w:rsidRPr="00306FDC" w:rsidR="00B60959" w:rsidP="007E3181" w:rsidRDefault="00B60959" w14:paraId="51C09A11" w14:textId="77777777">
            <w:pPr>
              <w:tabs>
                <w:tab w:val="left" w:pos="270"/>
              </w:tabs>
              <w:spacing w:after="120" w:line="280" w:lineRule="atLeast"/>
            </w:pPr>
            <w:r w:rsidRPr="00306FDC">
              <w:t>The Clemson Tigers football team play in the multilevel Memorial stadium. The closer you are to the field, the higher the ticket prices. The ticket prices for the first 4 rows of a Tigers football game are as follows:</w:t>
            </w:r>
          </w:p>
          <w:p w:rsidRPr="00306FDC" w:rsidR="00B60959" w:rsidP="007E3181" w:rsidRDefault="00B60959" w14:paraId="64E359E3" w14:textId="77777777">
            <w:pPr>
              <w:tabs>
                <w:tab w:val="left" w:pos="270"/>
              </w:tabs>
              <w:spacing w:after="120" w:line="280" w:lineRule="atLeast"/>
            </w:pPr>
            <w:r w:rsidRPr="00306FDC">
              <w:t>Row 1: $120 per ticket;  Row 2: $117 per ticket;  Row 3: $114 per ticket</w:t>
            </w:r>
          </w:p>
          <w:p w:rsidR="00B60959" w:rsidP="007E3181" w:rsidRDefault="00B60959" w14:paraId="00FC3FE5" w14:textId="77777777">
            <w:pPr>
              <w:tabs>
                <w:tab w:val="left" w:pos="270"/>
              </w:tabs>
              <w:spacing w:after="120" w:line="280" w:lineRule="atLeast"/>
            </w:pPr>
            <w:r w:rsidRPr="00306FDC">
              <w:t>These ticket prices continue in an arithmetic pattern.</w:t>
            </w:r>
          </w:p>
          <w:p w:rsidRPr="00306FDC" w:rsidR="00B60959" w:rsidP="007E3181" w:rsidRDefault="00B60959" w14:paraId="682BF347" w14:textId="77777777">
            <w:pPr>
              <w:tabs>
                <w:tab w:val="left" w:pos="270"/>
              </w:tabs>
              <w:spacing w:after="120" w:line="280" w:lineRule="atLeast"/>
            </w:pPr>
          </w:p>
          <w:p w:rsidRPr="00306FDC" w:rsidR="00B60959" w:rsidP="007E3181" w:rsidRDefault="00B60959" w14:paraId="7920E8BF" w14:textId="77777777">
            <w:pPr>
              <w:tabs>
                <w:tab w:val="left" w:pos="270"/>
              </w:tabs>
              <w:spacing w:after="120" w:line="280" w:lineRule="atLeast"/>
            </w:pPr>
            <w:r w:rsidRPr="00306FDC">
              <w:t>(a)  Find the common difference between each consecutive row price.                  [1 mark]</w:t>
            </w:r>
          </w:p>
          <w:p w:rsidRPr="007A5B04" w:rsidR="00B60959" w:rsidP="007E3181" w:rsidRDefault="00B60959" w14:paraId="7E8DD9A6" w14:textId="77777777">
            <w:pPr>
              <w:tabs>
                <w:tab w:val="left" w:pos="270"/>
              </w:tabs>
              <w:spacing w:after="120" w:line="280" w:lineRule="atLeast"/>
            </w:pPr>
            <w:r>
              <w:t xml:space="preserve">       </w:t>
            </w:r>
            <w:r>
              <w:rPr>
                <w:b/>
                <w:u w:val="single"/>
              </w:rPr>
              <w:t>Answer</w:t>
            </w:r>
            <w:r>
              <w:t xml:space="preserve">:  </w:t>
            </w:r>
            <m:oMath>
              <m:r>
                <w:rPr>
                  <w:rFonts w:ascii="Cambria Math" w:hAnsi="Cambria Math"/>
                </w:rPr>
                <m:t>d=114-117=117-120= -3</m:t>
              </m:r>
            </m:oMath>
            <w:r>
              <w:t xml:space="preserve">                      A1</w:t>
            </w:r>
          </w:p>
          <w:p w:rsidR="00B60959" w:rsidP="007E3181" w:rsidRDefault="00B60959" w14:paraId="22E3B5A9" w14:textId="77777777">
            <w:pPr>
              <w:tabs>
                <w:tab w:val="left" w:pos="270"/>
              </w:tabs>
              <w:spacing w:after="120" w:line="280" w:lineRule="atLeast"/>
            </w:pPr>
            <w:r>
              <w:t xml:space="preserve">                       The ticket prices go down by $3 each row.</w:t>
            </w:r>
          </w:p>
          <w:p w:rsidRPr="00306FDC" w:rsidR="00B60959" w:rsidP="007E3181" w:rsidRDefault="00B60959" w14:paraId="14BCCDB8" w14:textId="77777777">
            <w:pPr>
              <w:tabs>
                <w:tab w:val="left" w:pos="270"/>
              </w:tabs>
              <w:spacing w:after="120" w:line="280" w:lineRule="atLeast"/>
            </w:pPr>
          </w:p>
        </w:tc>
      </w:tr>
    </w:tbl>
    <w:p w:rsidRPr="00306FDC" w:rsidR="00B60959" w:rsidP="00B60959" w:rsidRDefault="00B60959" w14:paraId="11726170" w14:textId="77777777">
      <w:pPr>
        <w:spacing w:after="120" w:line="280" w:lineRule="atLeast"/>
      </w:pPr>
      <w:r>
        <w:t xml:space="preserve">  </w:t>
      </w:r>
      <w:r w:rsidRPr="00306FDC">
        <w:t xml:space="preserve">(b)  Calculate the price of a ticket in row 20.  </w:t>
      </w:r>
      <w:r w:rsidRPr="00306FDC">
        <w:tab/>
      </w:r>
      <w:r w:rsidRPr="00306FDC">
        <w:tab/>
      </w:r>
      <w:r w:rsidRPr="00306FDC">
        <w:tab/>
      </w:r>
      <w:r w:rsidRPr="00306FDC">
        <w:tab/>
      </w:r>
      <w:r w:rsidRPr="00306FDC">
        <w:tab/>
      </w:r>
      <w:r w:rsidRPr="00306FDC">
        <w:t>[2 marks]</w:t>
      </w:r>
    </w:p>
    <w:p w:rsidRPr="0079616F" w:rsidR="00B60959" w:rsidP="00B60959" w:rsidRDefault="00B60959" w14:paraId="6C10CAC5" w14:textId="4084CA14">
      <w:pPr>
        <w:spacing w:after="120" w:line="280" w:lineRule="atLeast"/>
      </w:pPr>
      <w:r>
        <w:t xml:space="preserve">         </w:t>
      </w:r>
      <w:r>
        <w:rPr>
          <w:b/>
          <w:u w:val="single"/>
        </w:rPr>
        <w:t>Answer</w:t>
      </w:r>
      <w:r>
        <w:t xml:space="preserve">: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20</m:t>
            </m:r>
          </m:sub>
        </m:sSub>
        <m:r>
          <w:rPr>
            <w:rFonts w:ascii="Cambria Math" w:hAnsi="Cambria Math"/>
          </w:rPr>
          <m:t xml:space="preserve"> =120+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</m:oMath>
      <w:r>
        <w:t xml:space="preserve">               (M1)</w:t>
      </w:r>
    </w:p>
    <w:p w:rsidRPr="0079616F" w:rsidR="00B60959" w:rsidP="00B60959" w:rsidRDefault="00B60959" w14:paraId="5B3FD389" w14:textId="77777777">
      <w:pPr>
        <w:spacing w:after="120" w:line="280" w:lineRule="atLeast"/>
      </w:pPr>
      <w:r>
        <w:t xml:space="preserve">                                </w:t>
      </w:r>
      <m:oMath>
        <m:r>
          <w:rPr>
            <w:rFonts w:ascii="Cambria Math" w:hAnsi="Cambria Math"/>
          </w:rPr>
          <m:t xml:space="preserve">= 120+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19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</m:oMath>
      <w:r>
        <w:t xml:space="preserve"> </w:t>
      </w:r>
    </w:p>
    <w:p w:rsidRPr="0079616F" w:rsidR="00B60959" w:rsidP="00B60959" w:rsidRDefault="00B60959" w14:paraId="3AA3253B" w14:textId="77777777">
      <w:pPr>
        <w:spacing w:after="120" w:line="280" w:lineRule="atLeast"/>
      </w:pPr>
      <w:r>
        <w:t xml:space="preserve">                                </w:t>
      </w:r>
      <m:oMath>
        <m:r>
          <w:rPr>
            <w:rFonts w:ascii="Cambria Math" w:hAnsi="Cambria Math"/>
          </w:rPr>
          <m:t>=120-57</m:t>
        </m:r>
      </m:oMath>
      <w:r>
        <w:t xml:space="preserve"> </w:t>
      </w:r>
    </w:p>
    <w:p w:rsidR="00B60959" w:rsidP="00B60959" w:rsidRDefault="00B60959" w14:paraId="1FD828F2" w14:textId="77777777">
      <w:pPr>
        <w:spacing w:after="120" w:line="280" w:lineRule="atLeast"/>
      </w:pPr>
      <w:r>
        <w:t xml:space="preserve">                                </w:t>
      </w:r>
      <m:oMath>
        <m:r>
          <w:rPr>
            <w:rFonts w:ascii="Cambria Math" w:hAnsi="Cambria Math"/>
          </w:rPr>
          <m:t>=63</m:t>
        </m:r>
      </m:oMath>
      <w:r>
        <w:t xml:space="preserve">                                           A1</w:t>
      </w:r>
    </w:p>
    <w:p w:rsidRPr="00306FDC" w:rsidR="00B60959" w:rsidP="00B60959" w:rsidRDefault="00B60959" w14:paraId="42A77D97" w14:textId="77777777" w14:noSpellErr="1">
      <w:pPr>
        <w:spacing w:after="120" w:line="280" w:lineRule="atLeast"/>
      </w:pPr>
    </w:p>
    <w:p w:rsidR="01332F34" w:rsidP="01332F34" w:rsidRDefault="01332F34" w14:paraId="358C4591" w14:textId="4A1A8167">
      <w:pPr>
        <w:pStyle w:val="Normal"/>
        <w:spacing w:after="120" w:line="280" w:lineRule="atLeast"/>
        <w:rPr>
          <w:rFonts w:ascii="Arial" w:hAnsi="Arial" w:eastAsia="Times New Roman" w:cs="Arial"/>
          <w:sz w:val="20"/>
          <w:szCs w:val="20"/>
        </w:rPr>
      </w:pPr>
    </w:p>
    <w:p w:rsidR="01332F34" w:rsidP="01332F34" w:rsidRDefault="01332F34" w14:paraId="7FE5FCD6" w14:textId="5D61F87B">
      <w:pPr>
        <w:pStyle w:val="Normal"/>
        <w:spacing w:after="120" w:line="280" w:lineRule="atLeast"/>
        <w:rPr>
          <w:rFonts w:ascii="Arial" w:hAnsi="Arial" w:eastAsia="Times New Roman" w:cs="Arial"/>
          <w:sz w:val="20"/>
          <w:szCs w:val="20"/>
        </w:rPr>
      </w:pPr>
    </w:p>
    <w:p w:rsidR="01332F34" w:rsidP="01332F34" w:rsidRDefault="01332F34" w14:paraId="1D147D9C" w14:textId="50D7B38A">
      <w:pPr>
        <w:pStyle w:val="Normal"/>
        <w:spacing w:after="120" w:line="280" w:lineRule="atLeast"/>
        <w:rPr>
          <w:rFonts w:ascii="Arial" w:hAnsi="Arial" w:eastAsia="Times New Roman" w:cs="Arial"/>
          <w:sz w:val="20"/>
          <w:szCs w:val="20"/>
        </w:rPr>
      </w:pPr>
    </w:p>
    <w:p w:rsidR="01332F34" w:rsidP="01332F34" w:rsidRDefault="01332F34" w14:paraId="6A1B3D81" w14:textId="27582832">
      <w:pPr>
        <w:pStyle w:val="Normal"/>
        <w:spacing w:after="120" w:line="280" w:lineRule="atLeast"/>
        <w:rPr>
          <w:rFonts w:ascii="Arial" w:hAnsi="Arial" w:eastAsia="Times New Roman" w:cs="Arial"/>
          <w:sz w:val="20"/>
          <w:szCs w:val="20"/>
        </w:rPr>
      </w:pPr>
    </w:p>
    <w:p w:rsidR="00B60959" w:rsidP="00B60959" w:rsidRDefault="00B60959" w14:paraId="2E89F41B" w14:textId="77777777">
      <w:pPr>
        <w:spacing w:after="120" w:line="280" w:lineRule="atLeast"/>
      </w:pPr>
      <w:r>
        <w:t xml:space="preserve">  </w:t>
      </w:r>
      <w:r w:rsidRPr="00306FDC">
        <w:t xml:space="preserve">(c)  Find the total cost of buying 2 tickets in each of the first 20 rows. </w:t>
      </w:r>
      <w:r w:rsidRPr="00306FDC">
        <w:tab/>
      </w:r>
      <w:r w:rsidRPr="00306FDC">
        <w:tab/>
      </w:r>
      <w:r w:rsidRPr="00306FDC">
        <w:t>[3 marks]</w:t>
      </w:r>
    </w:p>
    <w:p w:rsidR="00B60959" w:rsidP="00B60959" w:rsidRDefault="00B60959" w14:paraId="7D667903" w14:textId="77777777">
      <w:pPr>
        <w:spacing w:after="120" w:line="280" w:lineRule="atLeast"/>
      </w:pPr>
      <w:r>
        <w:t xml:space="preserve">         </w:t>
      </w:r>
      <w:r>
        <w:rPr>
          <w:b/>
          <w:u w:val="single"/>
        </w:rPr>
        <w:t>Answer</w:t>
      </w:r>
      <w:r>
        <w:t xml:space="preserve">: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20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120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20-1</m:t>
                </m:r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</m:e>
            </m:d>
          </m:e>
        </m:d>
        <m:r>
          <w:rPr>
            <w:rFonts w:ascii="Cambria Math" w:hAnsi="Cambria Math"/>
          </w:rPr>
          <m:t xml:space="preserve">     or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20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120+63</m:t>
            </m:r>
          </m:e>
        </m:d>
      </m:oMath>
      <w:r>
        <w:t xml:space="preserve">          (M1)</w:t>
      </w:r>
    </w:p>
    <w:p w:rsidR="00B60959" w:rsidP="00B60959" w:rsidRDefault="00B60959" w14:paraId="5F3D53AF" w14:textId="77777777">
      <w:pPr>
        <w:spacing w:after="120" w:line="280" w:lineRule="atLeast"/>
      </w:pPr>
      <w:r>
        <w:t xml:space="preserve">                               </w:t>
      </w:r>
      <m:oMath>
        <m:r>
          <w:rPr>
            <w:rFonts w:ascii="Cambria Math" w:hAnsi="Cambria Math"/>
          </w:rPr>
          <m:t>=10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240-57</m:t>
            </m:r>
          </m:e>
        </m:d>
        <m:r>
          <w:rPr>
            <w:rFonts w:ascii="Cambria Math" w:hAnsi="Cambria Math"/>
          </w:rPr>
          <m:t xml:space="preserve">                                                    =10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183</m:t>
            </m:r>
          </m:e>
        </m:d>
      </m:oMath>
    </w:p>
    <w:p w:rsidR="00B60959" w:rsidP="00B60959" w:rsidRDefault="00B60959" w14:paraId="4EC05A7B" w14:textId="77777777">
      <w:pPr>
        <w:spacing w:after="120" w:line="280" w:lineRule="atLeast"/>
      </w:pPr>
      <w:r>
        <w:lastRenderedPageBreak/>
        <w:t xml:space="preserve">                               </w:t>
      </w:r>
      <m:oMath>
        <m:r>
          <w:rPr>
            <w:rFonts w:ascii="Cambria Math" w:hAnsi="Cambria Math"/>
          </w:rPr>
          <m:t>=10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183</m:t>
            </m:r>
          </m:e>
        </m:d>
        <m:r>
          <w:rPr>
            <w:rFonts w:ascii="Cambria Math" w:hAnsi="Cambria Math"/>
          </w:rPr>
          <m:t xml:space="preserve">                                                               =1830</m:t>
        </m:r>
      </m:oMath>
    </w:p>
    <w:p w:rsidR="00B60959" w:rsidP="00B60959" w:rsidRDefault="00B60959" w14:paraId="445C0ED4" w14:textId="77777777">
      <w:pPr>
        <w:spacing w:after="120" w:line="280" w:lineRule="atLeast"/>
      </w:pPr>
      <w:r>
        <w:t xml:space="preserve">                               </w:t>
      </w:r>
      <m:oMath>
        <m:r>
          <w:rPr>
            <w:rFonts w:ascii="Cambria Math" w:hAnsi="Cambria Math"/>
          </w:rPr>
          <m:t>=1830</m:t>
        </m:r>
      </m:oMath>
      <w:r>
        <w:t xml:space="preserve">                                                                                           A1</w:t>
      </w:r>
    </w:p>
    <w:p w:rsidR="00B60959" w:rsidP="00B60959" w:rsidRDefault="00B60959" w14:paraId="1AB1B54F" w14:textId="77777777">
      <w:pPr>
        <w:spacing w:after="120" w:line="280" w:lineRule="atLeast"/>
      </w:pPr>
      <w:r>
        <w:t xml:space="preserve">                         Multiplying their sum by 2 (tickets)</w:t>
      </w:r>
    </w:p>
    <w:p w:rsidR="00B60959" w:rsidP="00B60959" w:rsidRDefault="00B60959" w14:paraId="2E854675" w14:textId="77777777">
      <w:pPr>
        <w:spacing w:after="120" w:line="280" w:lineRule="atLeast"/>
      </w:pPr>
      <w:r>
        <w:t xml:space="preserve">                                </w:t>
      </w:r>
      <m:oMath>
        <m:r>
          <w:rPr>
            <w:rFonts w:ascii="Cambria Math" w:hAnsi="Cambria Math"/>
          </w:rPr>
          <m:t>2(1830)</m:t>
        </m:r>
      </m:oMath>
    </w:p>
    <w:p w:rsidR="003530EB" w:rsidP="00A269AC" w:rsidRDefault="00B60959" w14:paraId="369066C2" w14:textId="5A663DE4">
      <w:pPr>
        <w:spacing w:after="120" w:line="280" w:lineRule="atLeast"/>
      </w:pPr>
      <w:r>
        <w:tab/>
      </w:r>
      <w:r>
        <w:tab/>
      </w:r>
      <w:r>
        <w:t xml:space="preserve">      </w:t>
      </w:r>
      <m:oMath>
        <m:r>
          <w:rPr>
            <w:rFonts w:ascii="Cambria Math" w:hAnsi="Cambria Math"/>
          </w:rPr>
          <m:t>=$3660</m:t>
        </m:r>
      </m:oMath>
      <w:r>
        <w:t xml:space="preserve">                                                                                        A1</w:t>
      </w:r>
    </w:p>
    <w:p w:rsidR="00F2597D" w:rsidP="00A269AC" w:rsidRDefault="00F2597D" w14:paraId="1F6145B9" w14:textId="246736CB">
      <w:pPr>
        <w:spacing w:after="120" w:line="280" w:lineRule="atLeast"/>
      </w:pPr>
    </w:p>
    <w:p w:rsidR="00F2597D" w:rsidP="00A269AC" w:rsidRDefault="00F2597D" w14:paraId="26ADBFD9" w14:textId="77777777">
      <w:pPr>
        <w:spacing w:after="120" w:line="280" w:lineRule="atLeast"/>
      </w:pPr>
    </w:p>
    <w:p w:rsidR="00B60959" w:rsidP="00B60959" w:rsidRDefault="00B60959" w14:paraId="49B149E9" w14:textId="77777777">
      <w:pPr>
        <w:spacing w:line="300" w:lineRule="atLeast"/>
        <w:rPr>
          <w:i/>
        </w:rPr>
      </w:pPr>
      <w:r>
        <w:rPr>
          <w:i/>
        </w:rPr>
        <w:t xml:space="preserve">**Note: This activity has been developed independently by Texas Instruments and aligned with the IB Mathematics curriculum, but is not endorsed by IB™. IB is a registered trademark owned by the International Baccalaureate Organization. </w:t>
      </w:r>
    </w:p>
    <w:p w:rsidRPr="00306FDC" w:rsidR="00B60959" w:rsidP="003530EB" w:rsidRDefault="00B60959" w14:paraId="2816A65C" w14:textId="77777777"/>
    <w:p w:rsidR="003530EB" w:rsidP="003530EB" w:rsidRDefault="003530EB" w14:paraId="5CC2E52F" w14:textId="77777777"/>
    <w:p w:rsidR="00B92B5D" w:rsidRDefault="00B92B5D" w14:paraId="7C291282" w14:textId="77777777"/>
    <w:sectPr w:rsidR="00B92B5D">
      <w:headerReference w:type="default" r:id="rId25"/>
      <w:footerReference w:type="default" r:id="rId2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53F" w:rsidP="00B92B5D" w:rsidRDefault="0000053F" w14:paraId="345D4C9F" w14:textId="77777777">
      <w:r>
        <w:separator/>
      </w:r>
    </w:p>
  </w:endnote>
  <w:endnote w:type="continuationSeparator" w:id="0">
    <w:p w:rsidR="0000053F" w:rsidP="00B92B5D" w:rsidRDefault="0000053F" w14:paraId="1B9869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74CB0" w:rsidR="00B92B5D" w:rsidP="00B92B5D" w:rsidRDefault="00B92B5D" w14:paraId="069E5B5B" w14:textId="363B647D">
    <w:pPr>
      <w:pStyle w:val="Footer"/>
      <w:rPr>
        <w:sz w:val="16"/>
        <w:szCs w:val="16"/>
      </w:rPr>
    </w:pPr>
    <w:r>
      <w:rPr>
        <w:b/>
        <w:smallCaps/>
        <w:sz w:val="18"/>
        <w:szCs w:val="18"/>
      </w:rPr>
      <w:t>©20</w:t>
    </w:r>
    <w:r w:rsidR="00EE42BE">
      <w:rPr>
        <w:b/>
        <w:smallCaps/>
        <w:sz w:val="18"/>
        <w:szCs w:val="18"/>
      </w:rPr>
      <w:t>22</w:t>
    </w:r>
    <w:r>
      <w:rPr>
        <w:b/>
        <w:smallCaps/>
        <w:sz w:val="18"/>
        <w:szCs w:val="18"/>
      </w:rPr>
      <w:t xml:space="preserve"> </w:t>
    </w:r>
    <w:r w:rsidRPr="004B56E3">
      <w:rPr>
        <w:b/>
        <w:sz w:val="16"/>
        <w:szCs w:val="16"/>
      </w:rPr>
      <w:t>Tex</w:t>
    </w:r>
    <w:r w:rsidRPr="00974CB0">
      <w:rPr>
        <w:b/>
        <w:sz w:val="16"/>
        <w:szCs w:val="16"/>
      </w:rPr>
      <w:t>as Instruments Incorporated</w:t>
    </w:r>
    <w:r>
      <w:rPr>
        <w:b/>
        <w:smallCaps/>
        <w:sz w:val="18"/>
        <w:szCs w:val="18"/>
      </w:rPr>
      <w:tab/>
    </w:r>
    <w:r w:rsidRPr="004B56E3">
      <w:rPr>
        <w:rStyle w:val="PageNumber"/>
        <w:b/>
        <w:sz w:val="18"/>
        <w:szCs w:val="18"/>
      </w:rPr>
      <w:fldChar w:fldCharType="begin"/>
    </w:r>
    <w:r w:rsidRPr="004B56E3">
      <w:rPr>
        <w:rStyle w:val="PageNumber"/>
        <w:b/>
        <w:sz w:val="18"/>
        <w:szCs w:val="18"/>
      </w:rPr>
      <w:instrText xml:space="preserve"> PAGE </w:instrText>
    </w:r>
    <w:r w:rsidRPr="004B56E3">
      <w:rPr>
        <w:rStyle w:val="PageNumber"/>
        <w:b/>
        <w:sz w:val="18"/>
        <w:szCs w:val="18"/>
      </w:rPr>
      <w:fldChar w:fldCharType="separate"/>
    </w:r>
    <w:r w:rsidR="00F2597D">
      <w:rPr>
        <w:rStyle w:val="PageNumber"/>
        <w:b/>
        <w:noProof/>
        <w:sz w:val="18"/>
        <w:szCs w:val="18"/>
      </w:rPr>
      <w:t>8</w:t>
    </w:r>
    <w:r w:rsidRPr="004B56E3">
      <w:rPr>
        <w:rStyle w:val="PageNumber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b/>
        <w:sz w:val="16"/>
        <w:szCs w:val="16"/>
      </w:rPr>
      <w:t>education.ti.com</w:t>
    </w:r>
  </w:p>
  <w:p w:rsidR="00B92B5D" w:rsidP="00B92B5D" w:rsidRDefault="00B92B5D" w14:paraId="04236490" w14:textId="77777777">
    <w:pPr>
      <w:pStyle w:val="Footer"/>
    </w:pPr>
  </w:p>
  <w:p w:rsidR="00B92B5D" w:rsidRDefault="00B92B5D" w14:paraId="1632C9E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53F" w:rsidP="00B92B5D" w:rsidRDefault="0000053F" w14:paraId="60B60646" w14:textId="77777777">
      <w:r>
        <w:separator/>
      </w:r>
    </w:p>
  </w:footnote>
  <w:footnote w:type="continuationSeparator" w:id="0">
    <w:p w:rsidR="0000053F" w:rsidP="00B92B5D" w:rsidRDefault="0000053F" w14:paraId="392FC79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44220" w:rsidP="00B92B5D" w:rsidRDefault="00B92B5D" w14:paraId="38270A5E" w14:textId="420B1CEC">
    <w:pPr>
      <w:pStyle w:val="Header"/>
      <w:pBdr>
        <w:bottom w:val="single" w:color="auto" w:sz="4" w:space="1"/>
      </w:pBdr>
      <w:tabs>
        <w:tab w:val="left" w:pos="720"/>
        <w:tab w:val="left" w:pos="7200"/>
      </w:tabs>
      <w:ind w:left="720" w:hanging="720"/>
      <w:rPr>
        <w:b/>
        <w:smallCaps/>
      </w:rPr>
    </w:pPr>
    <w:r w:rsidRPr="0063384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ACA944F" wp14:editId="38A87537">
          <wp:extent cx="304800" cy="289560"/>
          <wp:effectExtent l="0" t="0" r="0" b="0"/>
          <wp:docPr id="8" name="Picture 1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ab/>
    </w:r>
    <w:r w:rsidR="006E43F8">
      <w:rPr>
        <w:b/>
        <w:sz w:val="28"/>
        <w:szCs w:val="28"/>
      </w:rPr>
      <w:t>Arithmetic</w:t>
    </w:r>
    <w:r>
      <w:rPr>
        <w:b/>
        <w:sz w:val="28"/>
        <w:szCs w:val="28"/>
      </w:rPr>
      <w:t xml:space="preserve"> Sequences</w:t>
    </w:r>
    <w:r w:rsidR="006E43F8">
      <w:rPr>
        <w:b/>
        <w:sz w:val="28"/>
        <w:szCs w:val="28"/>
      </w:rPr>
      <w:t xml:space="preserve"> &amp; Series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</w:rPr>
      <w:t>T</w:t>
    </w:r>
    <w:r w:rsidRPr="00B64B28">
      <w:rPr>
        <w:b/>
        <w:smallCaps/>
      </w:rPr>
      <w:t>eacher</w:t>
    </w:r>
    <w:r>
      <w:rPr>
        <w:b/>
      </w:rPr>
      <w:t xml:space="preserve"> N</w:t>
    </w:r>
    <w:r w:rsidRPr="00B64B28">
      <w:rPr>
        <w:b/>
        <w:smallCaps/>
      </w:rPr>
      <w:t>otes</w:t>
    </w:r>
    <w:r>
      <w:rPr>
        <w:b/>
        <w:smallCaps/>
      </w:rPr>
      <w:t xml:space="preserve"> </w:t>
    </w:r>
  </w:p>
  <w:p w:rsidRPr="00CB2233" w:rsidR="00B92B5D" w:rsidP="00B92B5D" w:rsidRDefault="00744220" w14:paraId="5B5A1AFF" w14:textId="21AA777B">
    <w:pPr>
      <w:pStyle w:val="Header"/>
      <w:pBdr>
        <w:bottom w:val="single" w:color="auto" w:sz="4" w:space="1"/>
      </w:pBdr>
      <w:tabs>
        <w:tab w:val="left" w:pos="720"/>
        <w:tab w:val="left" w:pos="7200"/>
      </w:tabs>
      <w:ind w:left="720" w:hanging="720"/>
      <w:rPr>
        <w:b/>
        <w:sz w:val="28"/>
        <w:szCs w:val="28"/>
      </w:rPr>
    </w:pPr>
    <w:r>
      <w:rPr>
        <w:b/>
        <w:smallCaps/>
        <w:sz w:val="24"/>
        <w:szCs w:val="24"/>
      </w:rPr>
      <w:t xml:space="preserve">              </w:t>
    </w:r>
    <w:r w:rsidRPr="00744220">
      <w:rPr>
        <w:b/>
        <w:smallCaps/>
        <w:sz w:val="24"/>
        <w:szCs w:val="24"/>
      </w:rPr>
      <w:t>Math Nspired</w:t>
    </w:r>
    <w:r>
      <w:rPr>
        <w:b/>
        <w:smallCaps/>
      </w:rPr>
      <w:t xml:space="preserve">  </w:t>
    </w:r>
    <w:r w:rsidRPr="00633845">
      <w:rPr>
        <w:rFonts w:ascii="Arial Bold" w:hAnsi="Arial Bold"/>
        <w:b/>
        <w:smallCaps/>
        <w:noProof/>
        <w:position w:val="-12"/>
      </w:rPr>
      <w:drawing>
        <wp:inline distT="0" distB="0" distL="0" distR="0" wp14:anchorId="79A6FEB1" wp14:editId="1685CDA1">
          <wp:extent cx="685800" cy="281940"/>
          <wp:effectExtent l="0" t="0" r="0" b="0"/>
          <wp:docPr id="20" name="Picture 98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2B5D">
      <w:rPr>
        <w:b/>
        <w:smallCaps/>
      </w:rPr>
      <w:tab/>
    </w:r>
    <w:r w:rsidR="00B92B5D">
      <w:rPr>
        <w:b/>
        <w:smallCaps/>
      </w:rPr>
      <w:tab/>
    </w:r>
    <w:r w:rsidR="00B92B5D">
      <w:rPr>
        <w:b/>
        <w:smallCaps/>
      </w:rPr>
      <w:t xml:space="preserve">                                      </w:t>
    </w:r>
    <w:r w:rsidR="00B92B5D">
      <w:rPr>
        <w:noProof/>
      </w:rPr>
      <w:drawing>
        <wp:inline distT="0" distB="0" distL="0" distR="0" wp14:anchorId="31A582A4" wp14:editId="3591A83E">
          <wp:extent cx="289560" cy="2895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B5D" w:rsidRDefault="00B92B5D" w14:paraId="726C32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hint="default" w:ascii="Symbol" w:hAnsi="Symbol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 Black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 Black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 Black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9A4A7F"/>
    <w:multiLevelType w:val="hybridMultilevel"/>
    <w:tmpl w:val="4A3EC1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AB50C1"/>
    <w:multiLevelType w:val="hybridMultilevel"/>
    <w:tmpl w:val="2F6CB4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D52174"/>
    <w:multiLevelType w:val="hybridMultilevel"/>
    <w:tmpl w:val="20DE52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A2251D"/>
    <w:multiLevelType w:val="hybridMultilevel"/>
    <w:tmpl w:val="ED44F088"/>
    <w:lvl w:ilvl="0" w:tplc="B92AF7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NspireKeysCX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NspireKeysCX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NspireKeysCX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43468F"/>
    <w:multiLevelType w:val="hybridMultilevel"/>
    <w:tmpl w:val="42C621B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BBB5B92"/>
    <w:multiLevelType w:val="hybridMultilevel"/>
    <w:tmpl w:val="85C6A7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76673C1"/>
    <w:multiLevelType w:val="hybridMultilevel"/>
    <w:tmpl w:val="86AA86D8"/>
    <w:lvl w:ilvl="0" w:tplc="5FF24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E01BA"/>
    <w:multiLevelType w:val="hybridMultilevel"/>
    <w:tmpl w:val="09BE4020"/>
    <w:lvl w:ilvl="0" w:tplc="FD2E85D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NspireKeysCX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NspireKeysCX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NspireKeysCX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981669"/>
    <w:multiLevelType w:val="hybridMultilevel"/>
    <w:tmpl w:val="5FC800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E5B2E67"/>
    <w:multiLevelType w:val="hybridMultilevel"/>
    <w:tmpl w:val="1734A440"/>
    <w:lvl w:ilvl="0" w:tplc="94223F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5D"/>
    <w:rsid w:val="0000053F"/>
    <w:rsid w:val="00052FCD"/>
    <w:rsid w:val="0006261E"/>
    <w:rsid w:val="000A2067"/>
    <w:rsid w:val="000B2081"/>
    <w:rsid w:val="000E29D9"/>
    <w:rsid w:val="001728F5"/>
    <w:rsid w:val="00204129"/>
    <w:rsid w:val="002A304A"/>
    <w:rsid w:val="003530EB"/>
    <w:rsid w:val="003B6A06"/>
    <w:rsid w:val="003C6244"/>
    <w:rsid w:val="004627F1"/>
    <w:rsid w:val="004C496B"/>
    <w:rsid w:val="004C61E3"/>
    <w:rsid w:val="00556D1D"/>
    <w:rsid w:val="0057138C"/>
    <w:rsid w:val="0064153D"/>
    <w:rsid w:val="00655823"/>
    <w:rsid w:val="006600EF"/>
    <w:rsid w:val="00682826"/>
    <w:rsid w:val="006E43F8"/>
    <w:rsid w:val="007241D0"/>
    <w:rsid w:val="00744220"/>
    <w:rsid w:val="007659D7"/>
    <w:rsid w:val="00796DF6"/>
    <w:rsid w:val="00824272"/>
    <w:rsid w:val="00833CBE"/>
    <w:rsid w:val="00887E6C"/>
    <w:rsid w:val="008F1041"/>
    <w:rsid w:val="00922F57"/>
    <w:rsid w:val="00931D4A"/>
    <w:rsid w:val="0099189C"/>
    <w:rsid w:val="00996AE0"/>
    <w:rsid w:val="009E7598"/>
    <w:rsid w:val="00A011F4"/>
    <w:rsid w:val="00A10DF5"/>
    <w:rsid w:val="00A269AC"/>
    <w:rsid w:val="00A478D8"/>
    <w:rsid w:val="00A90076"/>
    <w:rsid w:val="00B1178A"/>
    <w:rsid w:val="00B60959"/>
    <w:rsid w:val="00B92B5D"/>
    <w:rsid w:val="00BC7B56"/>
    <w:rsid w:val="00CB43C8"/>
    <w:rsid w:val="00CE0D87"/>
    <w:rsid w:val="00CF2C45"/>
    <w:rsid w:val="00D74C79"/>
    <w:rsid w:val="00DC028A"/>
    <w:rsid w:val="00DF171C"/>
    <w:rsid w:val="00E44199"/>
    <w:rsid w:val="00E84A38"/>
    <w:rsid w:val="00EE42BE"/>
    <w:rsid w:val="00F2597D"/>
    <w:rsid w:val="00F5358F"/>
    <w:rsid w:val="00FD6A92"/>
    <w:rsid w:val="01332F34"/>
    <w:rsid w:val="6985E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F28C6"/>
  <w15:chartTrackingRefBased/>
  <w15:docId w15:val="{3CB27E05-44C9-44AE-944B-BA46EA9193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92B5D"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ssonPlanBullList" w:customStyle="1">
    <w:name w:val="Lesson Plan BullList"/>
    <w:basedOn w:val="Normal"/>
    <w:rsid w:val="00B92B5D"/>
    <w:pPr>
      <w:numPr>
        <w:numId w:val="1"/>
      </w:numPr>
    </w:pPr>
  </w:style>
  <w:style w:type="paragraph" w:styleId="NoSpacing">
    <w:name w:val="No Spacing"/>
    <w:uiPriority w:val="1"/>
    <w:qFormat/>
    <w:rsid w:val="00B92B5D"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styleId="Hyperlink">
    <w:name w:val="Hyperlink"/>
    <w:rsid w:val="00B92B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2B5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92B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B92B5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92B5D"/>
    <w:rPr>
      <w:rFonts w:ascii="Arial" w:hAnsi="Arial" w:eastAsia="Times New Roman" w:cs="Arial"/>
      <w:sz w:val="20"/>
      <w:szCs w:val="20"/>
    </w:rPr>
  </w:style>
  <w:style w:type="paragraph" w:styleId="Footer">
    <w:name w:val="footer"/>
    <w:basedOn w:val="Normal"/>
    <w:link w:val="FooterChar"/>
    <w:unhideWhenUsed/>
    <w:rsid w:val="00B92B5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2B5D"/>
    <w:rPr>
      <w:rFonts w:ascii="Arial" w:hAnsi="Arial" w:eastAsia="Times New Roman" w:cs="Arial"/>
      <w:sz w:val="20"/>
      <w:szCs w:val="20"/>
    </w:rPr>
  </w:style>
  <w:style w:type="character" w:styleId="PageNumber">
    <w:name w:val="page number"/>
    <w:basedOn w:val="DefaultParagraphFont"/>
    <w:rsid w:val="00B92B5D"/>
  </w:style>
  <w:style w:type="character" w:styleId="PlaceholderText">
    <w:name w:val="Placeholder Text"/>
    <w:basedOn w:val="DefaultParagraphFont"/>
    <w:uiPriority w:val="99"/>
    <w:semiHidden/>
    <w:rsid w:val="00996A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6.png" Id="rId13" /><Relationship Type="http://schemas.openxmlformats.org/officeDocument/2006/relationships/image" Target="media/image11.png" Id="rId18" /><Relationship Type="http://schemas.openxmlformats.org/officeDocument/2006/relationships/footer" Target="footer1.xml" Id="rId26" /><Relationship Type="http://schemas.openxmlformats.org/officeDocument/2006/relationships/settings" Target="settings.xml" Id="rId3" /><Relationship Type="http://schemas.openxmlformats.org/officeDocument/2006/relationships/image" Target="media/image14.png" Id="rId21" /><Relationship Type="http://schemas.openxmlformats.org/officeDocument/2006/relationships/image" Target="media/image1.png" Id="rId7" /><Relationship Type="http://schemas.openxmlformats.org/officeDocument/2006/relationships/hyperlink" Target="http://education.ti.com/calculators/pd/US/Online-Learning/Tutorials" TargetMode="External" Id="rId12" /><Relationship Type="http://schemas.openxmlformats.org/officeDocument/2006/relationships/image" Target="media/image10.png" Id="rId17" /><Relationship Type="http://schemas.openxmlformats.org/officeDocument/2006/relationships/header" Target="header1.xml" Id="rId25" /><Relationship Type="http://schemas.openxmlformats.org/officeDocument/2006/relationships/styles" Target="styles.xml" Id="rId2" /><Relationship Type="http://schemas.openxmlformats.org/officeDocument/2006/relationships/image" Target="media/image9.png" Id="rId16" /><Relationship Type="http://schemas.openxmlformats.org/officeDocument/2006/relationships/image" Target="media/image13.png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image" Target="media/image17.png" Id="rId24" /><Relationship Type="http://schemas.openxmlformats.org/officeDocument/2006/relationships/footnotes" Target="footnotes.xml" Id="rId5" /><Relationship Type="http://schemas.openxmlformats.org/officeDocument/2006/relationships/image" Target="media/image8.png" Id="rId15" /><Relationship Type="http://schemas.openxmlformats.org/officeDocument/2006/relationships/image" Target="media/image16.png" Id="rId23" /><Relationship Type="http://schemas.openxmlformats.org/officeDocument/2006/relationships/theme" Target="theme/theme1.xml" Id="rId28" /><Relationship Type="http://schemas.openxmlformats.org/officeDocument/2006/relationships/image" Target="media/image4.png" Id="rId10" /><Relationship Type="http://schemas.openxmlformats.org/officeDocument/2006/relationships/image" Target="media/image12.png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7.png" Id="rId14" /><Relationship Type="http://schemas.openxmlformats.org/officeDocument/2006/relationships/image" Target="media/image15.png" Id="rId22" /><Relationship Type="http://schemas.openxmlformats.org/officeDocument/2006/relationships/fontTable" Target="fontTable.xml" Id="rId27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19.png"/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 Wilkie</dc:creator>
  <keywords/>
  <dc:description/>
  <lastModifiedBy>Daniel Wilkie</lastModifiedBy>
  <revision>22</revision>
  <dcterms:created xsi:type="dcterms:W3CDTF">2022-01-02T00:34:00.0000000Z</dcterms:created>
  <dcterms:modified xsi:type="dcterms:W3CDTF">2022-03-03T15:58:07.7565666Z</dcterms:modified>
</coreProperties>
</file>