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3300"/>
      </w:tblGrid>
      <w:tr w:rsidR="00A60AA5" w:rsidRPr="002F72BA" w14:paraId="279B9954" w14:textId="77777777" w:rsidTr="00C10EB1">
        <w:tc>
          <w:tcPr>
            <w:tcW w:w="6228" w:type="dxa"/>
          </w:tcPr>
          <w:p w14:paraId="1AD1D4AE" w14:textId="4686C83B" w:rsidR="00A60AA5" w:rsidRPr="002F72BA" w:rsidRDefault="00A60AA5" w:rsidP="00C10EB1">
            <w:pPr>
              <w:spacing w:line="32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</w:p>
          <w:p w14:paraId="403BAB91" w14:textId="32E9ADE1" w:rsidR="00A60AA5" w:rsidRPr="002F72BA" w:rsidRDefault="00A60AA5" w:rsidP="00905D32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  <w:r w:rsidRPr="00621B4B">
              <w:rPr>
                <w:rFonts w:ascii="Arial" w:hAnsi="Arial" w:cs="Arial"/>
                <w:sz w:val="20"/>
                <w:szCs w:val="20"/>
              </w:rPr>
              <w:t xml:space="preserve">The goal of this activity is </w:t>
            </w:r>
            <w:r w:rsidR="00905D32">
              <w:rPr>
                <w:rFonts w:ascii="Arial" w:hAnsi="Arial" w:cs="Arial"/>
                <w:sz w:val="20"/>
                <w:szCs w:val="20"/>
              </w:rPr>
              <w:t>for</w:t>
            </w:r>
            <w:r w:rsidR="00C83A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5D32">
              <w:rPr>
                <w:rFonts w:ascii="Arial" w:hAnsi="Arial" w:cs="Arial"/>
                <w:sz w:val="20"/>
                <w:szCs w:val="20"/>
              </w:rPr>
              <w:t xml:space="preserve">students to use the area to the left of a value in a normal distribution to find its percentile. The process will then be reversed to find the value for a given percentile. In doing so, students will learn how to use the </w:t>
            </w:r>
            <w:r w:rsidR="00B14E1B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05D32" w:rsidRPr="00905D32">
              <w:rPr>
                <w:rFonts w:ascii="Arial" w:hAnsi="Arial" w:cs="Arial"/>
                <w:b/>
                <w:sz w:val="20"/>
                <w:szCs w:val="20"/>
              </w:rPr>
              <w:t>orm</w:t>
            </w:r>
            <w:r w:rsidR="00770750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r w:rsidR="00905D32" w:rsidRPr="00905D32">
              <w:rPr>
                <w:rFonts w:ascii="Arial" w:hAnsi="Arial" w:cs="Arial"/>
                <w:b/>
                <w:sz w:val="20"/>
                <w:szCs w:val="20"/>
              </w:rPr>
              <w:t>CDF</w:t>
            </w:r>
            <w:r w:rsidR="00905D3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B14E1B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905D32" w:rsidRPr="00905D32">
              <w:rPr>
                <w:rFonts w:ascii="Arial" w:hAnsi="Arial" w:cs="Arial"/>
                <w:b/>
                <w:sz w:val="20"/>
                <w:szCs w:val="20"/>
              </w:rPr>
              <w:t>nv</w:t>
            </w:r>
            <w:r w:rsidR="00770750">
              <w:rPr>
                <w:rFonts w:ascii="Arial" w:hAnsi="Arial" w:cs="Arial"/>
                <w:b/>
                <w:sz w:val="20"/>
                <w:szCs w:val="20"/>
              </w:rPr>
              <w:t xml:space="preserve">erse </w:t>
            </w:r>
            <w:r w:rsidR="00905D32" w:rsidRPr="00905D32">
              <w:rPr>
                <w:rFonts w:ascii="Arial" w:hAnsi="Arial" w:cs="Arial"/>
                <w:b/>
                <w:sz w:val="20"/>
                <w:szCs w:val="20"/>
              </w:rPr>
              <w:t>Norm</w:t>
            </w:r>
            <w:r w:rsidR="00770750">
              <w:rPr>
                <w:rFonts w:ascii="Arial" w:hAnsi="Arial" w:cs="Arial"/>
                <w:b/>
                <w:sz w:val="20"/>
                <w:szCs w:val="20"/>
              </w:rPr>
              <w:t>al</w:t>
            </w:r>
            <w:r w:rsidR="00905D32">
              <w:rPr>
                <w:rFonts w:ascii="Arial" w:hAnsi="Arial" w:cs="Arial"/>
                <w:sz w:val="20"/>
                <w:szCs w:val="20"/>
              </w:rPr>
              <w:t xml:space="preserve"> commands on the handheld.</w:t>
            </w:r>
            <w:r w:rsidR="001608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00" w:type="dxa"/>
          </w:tcPr>
          <w:p w14:paraId="4C31A534" w14:textId="7B9AE9B8" w:rsidR="00A60AA5" w:rsidRPr="002F72BA" w:rsidRDefault="00B70774" w:rsidP="00C10EB1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B70774">
              <w:rPr>
                <w:noProof/>
              </w:rPr>
              <w:drawing>
                <wp:inline distT="0" distB="0" distL="0" distR="0" wp14:anchorId="01054191" wp14:editId="41B105C2">
                  <wp:extent cx="1958340" cy="147256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340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208D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1755F267" w14:textId="77777777" w:rsidR="00A60AA5" w:rsidRPr="008E6F0B" w:rsidRDefault="00A60AA5" w:rsidP="00A60AA5">
      <w:pPr>
        <w:spacing w:line="320" w:lineRule="atLeast"/>
        <w:rPr>
          <w:rFonts w:ascii="Arial" w:hAnsi="Arial" w:cs="Arial"/>
          <w:sz w:val="20"/>
          <w:szCs w:val="20"/>
        </w:rPr>
      </w:pPr>
    </w:p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A60AA5" w:rsidRPr="002F72BA" w14:paraId="4F5E87C4" w14:textId="77777777" w:rsidTr="005B527D">
        <w:trPr>
          <w:trHeight w:val="3465"/>
        </w:trPr>
        <w:tc>
          <w:tcPr>
            <w:tcW w:w="9528" w:type="dxa"/>
          </w:tcPr>
          <w:p w14:paraId="30CB9DFA" w14:textId="0E7C649B" w:rsidR="00D53CE7" w:rsidRPr="00D53CE7" w:rsidRDefault="00D53CE7" w:rsidP="009076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</w:t>
            </w:r>
            <w:r w:rsidR="0090760B">
              <w:rPr>
                <w:rFonts w:ascii="Arial" w:hAnsi="Arial" w:cs="Arial"/>
                <w:sz w:val="20"/>
                <w:szCs w:val="20"/>
              </w:rPr>
              <w:t xml:space="preserve"> this activity,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students should be familiar with the normal distribution and its characteristics, specifically the empirical rule (68-95-99.7 rule). Percentiles divide data into 100 equal parts. For the sake of simplicity, round all percentiles to the nearest whole percent. The work for the activity will be done using the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Percentiles.tns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file. Move to page 1.2.</w:t>
            </w:r>
          </w:p>
          <w:p w14:paraId="6AD6F9F5" w14:textId="77777777" w:rsidR="00D53CE7" w:rsidRDefault="00D53CE7" w:rsidP="009076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225B524" w14:textId="77777777" w:rsidR="00D53CE7" w:rsidRPr="00D53CE7" w:rsidRDefault="00D53CE7" w:rsidP="0090760B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  <w:r w:rsidRPr="00D53CE7">
              <w:rPr>
                <w:rFonts w:ascii="Arial" w:hAnsi="Arial" w:cs="Arial"/>
                <w:b/>
                <w:sz w:val="20"/>
                <w:szCs w:val="20"/>
              </w:rPr>
              <w:t>Problem 1 – Find the Percentile Given the Score</w:t>
            </w:r>
          </w:p>
          <w:p w14:paraId="7B26A42A" w14:textId="77777777" w:rsidR="00D53CE7" w:rsidRDefault="00D53CE7" w:rsidP="009076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3998370C" w14:textId="3A27B39C" w:rsidR="00D53CE7" w:rsidRDefault="00D53CE7" w:rsidP="009076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(a)  Using commands on your handheld, find the mean and standard deviation of the scores on page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1.3. </w:t>
            </w:r>
          </w:p>
          <w:p w14:paraId="55F40876" w14:textId="77777777" w:rsidR="00D53CE7" w:rsidRDefault="00D53CE7" w:rsidP="009076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879F03A" w14:textId="77777777" w:rsidR="00D53CE7" w:rsidRDefault="00D53CE7" w:rsidP="009076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(b)  Create a histogram on page 1.4 and describe the distribution. </w:t>
            </w:r>
          </w:p>
          <w:p w14:paraId="7CB6F4D4" w14:textId="77777777" w:rsidR="00D53CE7" w:rsidRDefault="00D53CE7" w:rsidP="009076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206BC68" w14:textId="77777777" w:rsidR="00D53CE7" w:rsidRDefault="00D53CE7" w:rsidP="009076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AD58CF2" w14:textId="0EC6525A" w:rsidR="0090760B" w:rsidRDefault="00D53CE7" w:rsidP="009076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  Sketch your graph below.</w:t>
            </w:r>
            <w:r w:rsidR="009076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8CE992" w14:textId="77777777" w:rsidR="0090760B" w:rsidRDefault="0090760B" w:rsidP="009076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9856301" w14:textId="77777777" w:rsidR="00D53CE7" w:rsidRDefault="0090760B" w:rsidP="0090760B">
            <w:pPr>
              <w:spacing w:line="320" w:lineRule="atLeast"/>
              <w:ind w:right="132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14:paraId="397524E5" w14:textId="77777777" w:rsidR="00D53CE7" w:rsidRDefault="00D53CE7" w:rsidP="0090760B">
            <w:pPr>
              <w:spacing w:line="320" w:lineRule="atLeast"/>
              <w:ind w:right="132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4E94FF9" w14:textId="77777777" w:rsidR="00D53CE7" w:rsidRDefault="00D53CE7" w:rsidP="0090760B">
            <w:pPr>
              <w:spacing w:line="320" w:lineRule="atLeast"/>
              <w:ind w:right="132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1E94EB8" w14:textId="2874C5D1" w:rsidR="0090760B" w:rsidRDefault="0090760B" w:rsidP="009076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F4454B">
              <w:rPr>
                <w:rFonts w:ascii="Arial" w:hAnsi="Arial" w:cs="Arial"/>
                <w:sz w:val="20"/>
                <w:szCs w:val="20"/>
              </w:rPr>
              <w:t>Move to page 1.5.</w:t>
            </w:r>
          </w:p>
          <w:p w14:paraId="5109E753" w14:textId="6B9C25F4" w:rsidR="00F4454B" w:rsidRDefault="00F4454B" w:rsidP="009076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(d)  Without calculating, </w:t>
            </w:r>
            <w:r w:rsidR="003F6161">
              <w:rPr>
                <w:rFonts w:ascii="Arial" w:hAnsi="Arial" w:cs="Arial"/>
                <w:sz w:val="20"/>
                <w:szCs w:val="20"/>
              </w:rPr>
              <w:t xml:space="preserve">and assuming the scores are normally distributed, </w:t>
            </w:r>
            <w:r>
              <w:rPr>
                <w:rFonts w:ascii="Arial" w:hAnsi="Arial" w:cs="Arial"/>
                <w:sz w:val="20"/>
                <w:szCs w:val="20"/>
              </w:rPr>
              <w:t>find the percentile of the</w:t>
            </w:r>
            <w:r w:rsidR="003F6161">
              <w:rPr>
                <w:rFonts w:ascii="Arial" w:hAnsi="Arial" w:cs="Arial"/>
                <w:sz w:val="20"/>
                <w:szCs w:val="20"/>
              </w:rPr>
              <w:br/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score if it is… </w:t>
            </w:r>
          </w:p>
          <w:p w14:paraId="6E489AF5" w14:textId="712BCC27" w:rsidR="00F4454B" w:rsidRDefault="00F4454B" w:rsidP="009076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(note that hovering over a bin will display the percentage of scores in that bin)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683CD38" w14:textId="0178C32D" w:rsidR="00F4454B" w:rsidRDefault="00F4454B" w:rsidP="009076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 the mean.</w:t>
            </w:r>
          </w:p>
          <w:p w14:paraId="10E45963" w14:textId="567BEE84" w:rsidR="00F4454B" w:rsidRDefault="00F4454B" w:rsidP="009076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B7A10F9" w14:textId="7AB0A9C8" w:rsidR="00F4454B" w:rsidRDefault="00F4454B" w:rsidP="009076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(ii)  one standard deviation above the mean.</w:t>
            </w:r>
          </w:p>
          <w:p w14:paraId="666E5AA2" w14:textId="4A2F894C" w:rsidR="00F4454B" w:rsidRDefault="00F4454B" w:rsidP="009076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EB49374" w14:textId="5A01AE7E" w:rsidR="00F4454B" w:rsidRDefault="00F4454B" w:rsidP="0090760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(iii)  one st</w:t>
            </w:r>
            <w:r w:rsidR="003F6161">
              <w:rPr>
                <w:rFonts w:ascii="Arial" w:hAnsi="Arial" w:cs="Arial"/>
                <w:sz w:val="20"/>
                <w:szCs w:val="20"/>
              </w:rPr>
              <w:t>andard deviation below the mean.</w:t>
            </w:r>
          </w:p>
          <w:p w14:paraId="448B9B7E" w14:textId="355E8C6F" w:rsidR="006E7A5A" w:rsidRDefault="00B14E1B" w:rsidP="00054BD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Move to page 1.6.</w:t>
            </w:r>
          </w:p>
          <w:p w14:paraId="6241918E" w14:textId="77777777" w:rsidR="00B14E1B" w:rsidRDefault="00B14E1B" w:rsidP="00B14E1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(e)  </w:t>
            </w:r>
            <w:r w:rsidRPr="00B14E1B">
              <w:rPr>
                <w:rFonts w:ascii="Arial" w:hAnsi="Arial" w:cs="Arial"/>
                <w:sz w:val="20"/>
                <w:szCs w:val="20"/>
              </w:rPr>
              <w:t xml:space="preserve">Using the histogram and what you know about normal distributions, </w:t>
            </w:r>
            <w:r>
              <w:rPr>
                <w:rFonts w:ascii="Arial" w:hAnsi="Arial" w:cs="Arial"/>
                <w:sz w:val="20"/>
                <w:szCs w:val="20"/>
              </w:rPr>
              <w:t xml:space="preserve">fill in the following table with </w:t>
            </w:r>
          </w:p>
          <w:p w14:paraId="72C311E3" w14:textId="77777777" w:rsidR="00B14E1B" w:rsidRDefault="00B14E1B" w:rsidP="00B14E1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your guess of the percentile for each score and the actual percentile for each score. Use the </w:t>
            </w:r>
          </w:p>
          <w:p w14:paraId="1C2E33B9" w14:textId="412932A7" w:rsidR="00B14E1B" w:rsidRPr="00B14E1B" w:rsidRDefault="00B14E1B" w:rsidP="00B14E1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</w:t>
            </w:r>
            <w:r w:rsidR="00095D01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Cdf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command on page 1.7 to find the actual percentile for the scores in the table.</w:t>
            </w:r>
          </w:p>
          <w:p w14:paraId="15E9AC99" w14:textId="77777777" w:rsidR="00B14E1B" w:rsidRDefault="00B14E1B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1675" w:type="dxa"/>
              <w:tblLayout w:type="fixed"/>
              <w:tblLook w:val="04A0" w:firstRow="1" w:lastRow="0" w:firstColumn="1" w:lastColumn="0" w:noHBand="0" w:noVBand="1"/>
            </w:tblPr>
            <w:tblGrid>
              <w:gridCol w:w="1237"/>
              <w:gridCol w:w="810"/>
              <w:gridCol w:w="900"/>
              <w:gridCol w:w="900"/>
              <w:gridCol w:w="900"/>
            </w:tblGrid>
            <w:tr w:rsidR="0096775A" w14:paraId="6EEC5AE2" w14:textId="77777777" w:rsidTr="0096775A">
              <w:trPr>
                <w:trHeight w:val="339"/>
              </w:trPr>
              <w:tc>
                <w:tcPr>
                  <w:tcW w:w="1237" w:type="dxa"/>
                </w:tcPr>
                <w:p w14:paraId="3925E7EF" w14:textId="77777777" w:rsidR="0096775A" w:rsidRPr="0096775A" w:rsidRDefault="0096775A" w:rsidP="0096775A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14:paraId="7E3FA04D" w14:textId="5B5C0862" w:rsidR="0096775A" w:rsidRPr="0096775A" w:rsidRDefault="0096775A" w:rsidP="0096775A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6775A">
                    <w:rPr>
                      <w:rFonts w:ascii="Arial" w:hAnsi="Arial" w:cs="Arial"/>
                      <w:b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900" w:type="dxa"/>
                </w:tcPr>
                <w:p w14:paraId="69F59A10" w14:textId="06B4C81D" w:rsidR="0096775A" w:rsidRPr="0096775A" w:rsidRDefault="0096775A" w:rsidP="0096775A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6775A">
                    <w:rPr>
                      <w:rFonts w:ascii="Arial" w:hAnsi="Arial" w:cs="Arial"/>
                      <w:b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900" w:type="dxa"/>
                </w:tcPr>
                <w:p w14:paraId="0E244DD4" w14:textId="3C8099C9" w:rsidR="0096775A" w:rsidRPr="0096775A" w:rsidRDefault="0096775A" w:rsidP="0096775A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6775A">
                    <w:rPr>
                      <w:rFonts w:ascii="Arial" w:hAnsi="Arial" w:cs="Arial"/>
                      <w:b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900" w:type="dxa"/>
                </w:tcPr>
                <w:p w14:paraId="21CA74B7" w14:textId="18B61194" w:rsidR="0096775A" w:rsidRPr="0096775A" w:rsidRDefault="0096775A" w:rsidP="0096775A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6775A">
                    <w:rPr>
                      <w:rFonts w:ascii="Arial" w:hAnsi="Arial" w:cs="Arial"/>
                      <w:b/>
                      <w:sz w:val="20"/>
                      <w:szCs w:val="20"/>
                    </w:rPr>
                    <w:t>12</w:t>
                  </w:r>
                </w:p>
              </w:tc>
            </w:tr>
            <w:tr w:rsidR="0096775A" w14:paraId="247FBAA4" w14:textId="77777777" w:rsidTr="0096775A">
              <w:trPr>
                <w:trHeight w:val="326"/>
              </w:trPr>
              <w:tc>
                <w:tcPr>
                  <w:tcW w:w="1237" w:type="dxa"/>
                </w:tcPr>
                <w:p w14:paraId="7C677819" w14:textId="6642EA69" w:rsidR="0096775A" w:rsidRPr="0096775A" w:rsidRDefault="0096775A" w:rsidP="0096775A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6775A">
                    <w:rPr>
                      <w:rFonts w:ascii="Arial" w:hAnsi="Arial" w:cs="Arial"/>
                      <w:b/>
                      <w:sz w:val="20"/>
                      <w:szCs w:val="20"/>
                    </w:rPr>
                    <w:t>Guesses</w:t>
                  </w:r>
                </w:p>
              </w:tc>
              <w:tc>
                <w:tcPr>
                  <w:tcW w:w="810" w:type="dxa"/>
                </w:tcPr>
                <w:p w14:paraId="28775BC8" w14:textId="77777777" w:rsidR="0096775A" w:rsidRPr="0096775A" w:rsidRDefault="0096775A" w:rsidP="0096775A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608D583" w14:textId="77777777" w:rsidR="0096775A" w:rsidRPr="0096775A" w:rsidRDefault="0096775A" w:rsidP="0096775A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1BF3AB81" w14:textId="77777777" w:rsidR="0096775A" w:rsidRPr="0096775A" w:rsidRDefault="0096775A" w:rsidP="0096775A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6E072E15" w14:textId="77777777" w:rsidR="0096775A" w:rsidRPr="0096775A" w:rsidRDefault="0096775A" w:rsidP="0096775A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96775A" w14:paraId="13AD0BA0" w14:textId="77777777" w:rsidTr="0096775A">
              <w:trPr>
                <w:trHeight w:val="326"/>
              </w:trPr>
              <w:tc>
                <w:tcPr>
                  <w:tcW w:w="1237" w:type="dxa"/>
                </w:tcPr>
                <w:p w14:paraId="5327E557" w14:textId="42B37DF7" w:rsidR="0096775A" w:rsidRPr="0096775A" w:rsidRDefault="0096775A" w:rsidP="0096775A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6775A">
                    <w:rPr>
                      <w:rFonts w:ascii="Arial" w:hAnsi="Arial" w:cs="Arial"/>
                      <w:b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810" w:type="dxa"/>
                </w:tcPr>
                <w:p w14:paraId="3C962A8D" w14:textId="77777777" w:rsidR="0096775A" w:rsidRPr="0096775A" w:rsidRDefault="0096775A" w:rsidP="0096775A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67EB24EF" w14:textId="77777777" w:rsidR="0096775A" w:rsidRPr="0096775A" w:rsidRDefault="0096775A" w:rsidP="0096775A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42F4CA21" w14:textId="77777777" w:rsidR="0096775A" w:rsidRPr="0096775A" w:rsidRDefault="0096775A" w:rsidP="0096775A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43FB1DA5" w14:textId="77777777" w:rsidR="0096775A" w:rsidRPr="0096775A" w:rsidRDefault="0096775A" w:rsidP="0096775A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38038DE" w14:textId="77777777" w:rsidR="00B14E1B" w:rsidRDefault="00B14E1B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5C5BE7D7" w14:textId="1ABA404E" w:rsidR="00B14E1B" w:rsidRDefault="0096775A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 to page 1.8.</w:t>
            </w:r>
          </w:p>
          <w:p w14:paraId="321373FB" w14:textId="2BC8D3D1" w:rsidR="0096775A" w:rsidRPr="005A4772" w:rsidRDefault="0096775A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5A4772">
              <w:rPr>
                <w:rFonts w:ascii="Arial" w:hAnsi="Arial" w:cs="Arial"/>
                <w:b/>
                <w:sz w:val="20"/>
                <w:szCs w:val="20"/>
              </w:rPr>
              <w:t>Problem 1 Practice</w:t>
            </w:r>
          </w:p>
          <w:p w14:paraId="5272BD8F" w14:textId="29694BB6" w:rsidR="0096775A" w:rsidRDefault="0096775A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478A5212" w14:textId="19E7981D" w:rsidR="005A4772" w:rsidRDefault="005A4772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(a)  Assuming that the scores for the class were normally distributed and given that a student scored a 610 on a test with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acc>
              <m:r>
                <w:rPr>
                  <w:rFonts w:ascii="Cambria Math" w:hAnsi="Cambria Math" w:cs="Arial"/>
                  <w:sz w:val="20"/>
                  <w:szCs w:val="20"/>
                </w:rPr>
                <m:t>=550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σ=28</m:t>
              </m:r>
            </m:oMath>
            <w:r>
              <w:rPr>
                <w:rFonts w:ascii="Arial" w:hAnsi="Arial" w:cs="Arial"/>
                <w:sz w:val="20"/>
                <w:szCs w:val="20"/>
              </w:rPr>
              <w:t>, find the percentile.</w:t>
            </w:r>
          </w:p>
          <w:p w14:paraId="5FE6AF71" w14:textId="08BE06A1" w:rsidR="005A4772" w:rsidRDefault="005A4772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7D10F705" w14:textId="4887905B" w:rsidR="005A4772" w:rsidRDefault="005A4772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13B9C542" w14:textId="122E2907" w:rsidR="005A4772" w:rsidRDefault="005A4772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0FE8BD99" w14:textId="6FE9F1AF" w:rsidR="005A4772" w:rsidRDefault="005A4772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 to page 1.9.</w:t>
            </w:r>
          </w:p>
          <w:p w14:paraId="3E10A99D" w14:textId="07278E22" w:rsidR="005A4772" w:rsidRDefault="005A4772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(b)  Assuming that the scores for the class were normally distributed and given that a student scored a 17 on a test with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acc>
              <m:r>
                <w:rPr>
                  <w:rFonts w:ascii="Cambria Math" w:hAnsi="Cambria Math" w:cs="Arial"/>
                  <w:sz w:val="20"/>
                  <w:szCs w:val="20"/>
                </w:rPr>
                <m:t>=20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σ=2.5</m:t>
              </m:r>
            </m:oMath>
            <w:r>
              <w:rPr>
                <w:rFonts w:ascii="Arial" w:hAnsi="Arial" w:cs="Arial"/>
                <w:sz w:val="20"/>
                <w:szCs w:val="20"/>
              </w:rPr>
              <w:t>, find the percentile.</w:t>
            </w:r>
          </w:p>
          <w:p w14:paraId="138455FE" w14:textId="58656463" w:rsidR="005A4772" w:rsidRDefault="005A4772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44C92034" w14:textId="480B9417" w:rsidR="005A4772" w:rsidRDefault="005A4772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7F3D034E" w14:textId="77777777" w:rsidR="005A4772" w:rsidRDefault="005A4772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556D703C" w14:textId="53E5460D" w:rsidR="005A4772" w:rsidRDefault="003D6E59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 to page 2.1.</w:t>
            </w:r>
          </w:p>
          <w:p w14:paraId="75715BC8" w14:textId="324C6463" w:rsidR="003D6E59" w:rsidRDefault="00825A89" w:rsidP="003D6E59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 2</w:t>
            </w:r>
            <w:r w:rsidR="003A697B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3D6E59">
              <w:rPr>
                <w:rFonts w:ascii="Arial" w:hAnsi="Arial" w:cs="Arial"/>
                <w:b/>
                <w:sz w:val="20"/>
                <w:szCs w:val="20"/>
              </w:rPr>
              <w:t>Finding the Score Given the Percentile</w:t>
            </w:r>
          </w:p>
          <w:p w14:paraId="278635C2" w14:textId="6A1C9ABF" w:rsidR="003D6E59" w:rsidRDefault="003D6E59" w:rsidP="003D6E5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scores on a test are normally distributed with a mean of 120 and a standard deviation of 12, or using the notation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N(120,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12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)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. To reverse the process and find a score given its percentile, use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Inverse Normal</w:t>
            </w:r>
            <w:r>
              <w:rPr>
                <w:rFonts w:ascii="Arial" w:hAnsi="Arial" w:cs="Arial"/>
                <w:sz w:val="20"/>
                <w:szCs w:val="20"/>
              </w:rPr>
              <w:t xml:space="preserve"> command from the Distributions m</w:t>
            </w:r>
            <w:r w:rsidR="00095D01">
              <w:rPr>
                <w:rFonts w:ascii="Arial" w:hAnsi="Arial" w:cs="Arial"/>
                <w:sz w:val="20"/>
                <w:szCs w:val="20"/>
              </w:rPr>
              <w:t>enu. When the pop up box appears, enter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CC1B6F7" w14:textId="7EF56691" w:rsidR="003D6E59" w:rsidRDefault="003D6E59" w:rsidP="003D6E5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76CCFA0" w14:textId="64C2F071" w:rsidR="003D6E59" w:rsidRPr="00095D01" w:rsidRDefault="003D6E59" w:rsidP="003D6E59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095D01">
              <w:rPr>
                <w:rFonts w:ascii="Arial" w:hAnsi="Arial" w:cs="Arial"/>
                <w:b/>
                <w:sz w:val="20"/>
                <w:szCs w:val="20"/>
              </w:rPr>
              <w:t>area, mean, standard deviation</w:t>
            </w:r>
          </w:p>
          <w:p w14:paraId="189B079B" w14:textId="7665AF72" w:rsidR="003D6E59" w:rsidRDefault="003D6E59" w:rsidP="003D6E5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3608A1F2" w14:textId="017E65A9" w:rsidR="003D6E59" w:rsidRPr="003D6E59" w:rsidRDefault="003D6E59" w:rsidP="003D6E5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area in the pop up box refers to the area to the left of the given score, marked by the percentile.</w:t>
            </w:r>
          </w:p>
          <w:p w14:paraId="15559637" w14:textId="77777777" w:rsidR="00114979" w:rsidRPr="003D6E59" w:rsidRDefault="00114979" w:rsidP="0011497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**Remember that the normal distribution notation is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μ,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d>
            </m:oMath>
            <w:r>
              <w:rPr>
                <w:rFonts w:ascii="Arial" w:hAnsi="Arial" w:cs="Arial"/>
                <w:sz w:val="20"/>
                <w:szCs w:val="20"/>
              </w:rPr>
              <w:t xml:space="preserve">, where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σ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 xml:space="preserve"> represents the variance.</w:t>
            </w:r>
          </w:p>
          <w:p w14:paraId="1D647CD7" w14:textId="164152D2" w:rsidR="003A697B" w:rsidRDefault="003A697B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63130C3E" w14:textId="667C6C79" w:rsidR="004234E4" w:rsidRDefault="004234E4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(a)  </w:t>
            </w:r>
            <w:r w:rsidRPr="004234E4">
              <w:rPr>
                <w:rFonts w:ascii="Arial" w:hAnsi="Arial" w:cs="Arial"/>
                <w:sz w:val="20"/>
                <w:szCs w:val="20"/>
              </w:rPr>
              <w:t>Estimate what you think the lowest score a student needs to be at least the 60th percentile. Explain your answer.</w:t>
            </w:r>
          </w:p>
          <w:p w14:paraId="4E5A5E89" w14:textId="6FE1EB71" w:rsidR="004234E4" w:rsidRDefault="004234E4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12E35D94" w14:textId="143A1BC3" w:rsidR="004234E4" w:rsidRDefault="004234E4" w:rsidP="0011497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D8C6431" w14:textId="6F9FB79C" w:rsidR="004234E4" w:rsidRDefault="004234E4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Move to pages 2.2 and 2.3.</w:t>
            </w:r>
          </w:p>
          <w:p w14:paraId="51ECC588" w14:textId="6C1F7DAC" w:rsidR="004234E4" w:rsidRDefault="004234E4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(b)  Verify your estimate from part (a) using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Inverse Normal </w:t>
            </w:r>
            <w:r>
              <w:rPr>
                <w:rFonts w:ascii="Arial" w:hAnsi="Arial" w:cs="Arial"/>
                <w:sz w:val="20"/>
                <w:szCs w:val="20"/>
              </w:rPr>
              <w:t>command. Also use this command to help find the scores for the following percentiles:</w:t>
            </w:r>
          </w:p>
          <w:p w14:paraId="2F87E22C" w14:textId="414592BB" w:rsidR="004234E4" w:rsidRDefault="004234E4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1675" w:type="dxa"/>
              <w:tblLayout w:type="fixed"/>
              <w:tblLook w:val="04A0" w:firstRow="1" w:lastRow="0" w:firstColumn="1" w:lastColumn="0" w:noHBand="0" w:noVBand="1"/>
            </w:tblPr>
            <w:tblGrid>
              <w:gridCol w:w="1237"/>
              <w:gridCol w:w="810"/>
              <w:gridCol w:w="900"/>
              <w:gridCol w:w="900"/>
              <w:gridCol w:w="900"/>
            </w:tblGrid>
            <w:tr w:rsidR="004234E4" w14:paraId="17F4C55E" w14:textId="77777777" w:rsidTr="00894EA2">
              <w:trPr>
                <w:trHeight w:val="339"/>
              </w:trPr>
              <w:tc>
                <w:tcPr>
                  <w:tcW w:w="1237" w:type="dxa"/>
                </w:tcPr>
                <w:p w14:paraId="6B397685" w14:textId="77777777" w:rsidR="004234E4" w:rsidRPr="0096775A" w:rsidRDefault="004234E4" w:rsidP="004234E4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</w:tcPr>
                <w:p w14:paraId="1684ADBA" w14:textId="47842E67" w:rsidR="004234E4" w:rsidRPr="0096775A" w:rsidRDefault="004234E4" w:rsidP="004234E4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60</w:t>
                  </w:r>
                  <w:r w:rsidRPr="004234E4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00" w:type="dxa"/>
                </w:tcPr>
                <w:p w14:paraId="7B097123" w14:textId="7C3C6B2F" w:rsidR="004234E4" w:rsidRPr="0096775A" w:rsidRDefault="004234E4" w:rsidP="004234E4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30</w:t>
                  </w:r>
                  <w:r w:rsidRPr="004234E4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00" w:type="dxa"/>
                </w:tcPr>
                <w:p w14:paraId="3446513D" w14:textId="477F5004" w:rsidR="004234E4" w:rsidRPr="0096775A" w:rsidRDefault="004234E4" w:rsidP="004234E4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70</w:t>
                  </w:r>
                  <w:r w:rsidRPr="004234E4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00" w:type="dxa"/>
                </w:tcPr>
                <w:p w14:paraId="08A75F04" w14:textId="13877DF0" w:rsidR="004234E4" w:rsidRPr="0096775A" w:rsidRDefault="004234E4" w:rsidP="004234E4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90</w:t>
                  </w:r>
                  <w:r w:rsidRPr="004234E4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234E4" w14:paraId="3E2B4A9A" w14:textId="77777777" w:rsidTr="00894EA2">
              <w:trPr>
                <w:trHeight w:val="326"/>
              </w:trPr>
              <w:tc>
                <w:tcPr>
                  <w:tcW w:w="1237" w:type="dxa"/>
                </w:tcPr>
                <w:p w14:paraId="2444615F" w14:textId="77777777" w:rsidR="004234E4" w:rsidRPr="0096775A" w:rsidRDefault="004234E4" w:rsidP="004234E4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6775A">
                    <w:rPr>
                      <w:rFonts w:ascii="Arial" w:hAnsi="Arial" w:cs="Arial"/>
                      <w:b/>
                      <w:sz w:val="20"/>
                      <w:szCs w:val="20"/>
                    </w:rPr>
                    <w:t>Guesses</w:t>
                  </w:r>
                </w:p>
              </w:tc>
              <w:tc>
                <w:tcPr>
                  <w:tcW w:w="810" w:type="dxa"/>
                </w:tcPr>
                <w:p w14:paraId="6E583228" w14:textId="77777777" w:rsidR="004234E4" w:rsidRPr="0096775A" w:rsidRDefault="004234E4" w:rsidP="004234E4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48890EA9" w14:textId="77777777" w:rsidR="004234E4" w:rsidRPr="0096775A" w:rsidRDefault="004234E4" w:rsidP="004234E4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4D04330C" w14:textId="77777777" w:rsidR="004234E4" w:rsidRPr="0096775A" w:rsidRDefault="004234E4" w:rsidP="004234E4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35274267" w14:textId="77777777" w:rsidR="004234E4" w:rsidRPr="0096775A" w:rsidRDefault="004234E4" w:rsidP="004234E4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4234E4" w14:paraId="0BEDC8D5" w14:textId="77777777" w:rsidTr="00894EA2">
              <w:trPr>
                <w:trHeight w:val="326"/>
              </w:trPr>
              <w:tc>
                <w:tcPr>
                  <w:tcW w:w="1237" w:type="dxa"/>
                </w:tcPr>
                <w:p w14:paraId="1DD9BFFA" w14:textId="77777777" w:rsidR="004234E4" w:rsidRPr="0096775A" w:rsidRDefault="004234E4" w:rsidP="004234E4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6775A">
                    <w:rPr>
                      <w:rFonts w:ascii="Arial" w:hAnsi="Arial" w:cs="Arial"/>
                      <w:b/>
                      <w:sz w:val="20"/>
                      <w:szCs w:val="20"/>
                    </w:rPr>
                    <w:t>Actual</w:t>
                  </w:r>
                </w:p>
              </w:tc>
              <w:tc>
                <w:tcPr>
                  <w:tcW w:w="810" w:type="dxa"/>
                </w:tcPr>
                <w:p w14:paraId="45A69EFB" w14:textId="77777777" w:rsidR="004234E4" w:rsidRPr="0096775A" w:rsidRDefault="004234E4" w:rsidP="004234E4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242DCFC3" w14:textId="77777777" w:rsidR="004234E4" w:rsidRPr="0096775A" w:rsidRDefault="004234E4" w:rsidP="004234E4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0C8837BF" w14:textId="77777777" w:rsidR="004234E4" w:rsidRPr="0096775A" w:rsidRDefault="004234E4" w:rsidP="004234E4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60CF4DF0" w14:textId="77777777" w:rsidR="004234E4" w:rsidRPr="0096775A" w:rsidRDefault="004234E4" w:rsidP="004234E4">
                  <w:pPr>
                    <w:spacing w:line="320" w:lineRule="atLeast"/>
                    <w:ind w:right="13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51AF7F0" w14:textId="6ADA6493" w:rsidR="004234E4" w:rsidRDefault="004234E4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575159E1" w14:textId="77777777" w:rsidR="0066197F" w:rsidRPr="004234E4" w:rsidRDefault="0066197F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52C7D9E6" w14:textId="48DC65A8" w:rsidR="003D6E59" w:rsidRDefault="003D6E59" w:rsidP="00E3057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A34C582" w14:textId="60B2ABAF" w:rsidR="001F6D63" w:rsidRDefault="001F6D63" w:rsidP="00E3057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 to page 3.1.</w:t>
            </w:r>
          </w:p>
          <w:p w14:paraId="7FC9C17B" w14:textId="379F9D98" w:rsidR="006E7A5A" w:rsidRDefault="00492D8B" w:rsidP="006E7A5A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 3</w:t>
            </w:r>
            <w:r w:rsidR="003B2623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1F6D63">
              <w:rPr>
                <w:rFonts w:ascii="Arial" w:hAnsi="Arial" w:cs="Arial"/>
                <w:b/>
                <w:sz w:val="20"/>
                <w:szCs w:val="20"/>
              </w:rPr>
              <w:t>Practice</w:t>
            </w:r>
          </w:p>
          <w:p w14:paraId="509D6F60" w14:textId="302DC366" w:rsidR="00440305" w:rsidRDefault="00440305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827E093" w14:textId="3EA81E10" w:rsidR="00D13CBE" w:rsidRDefault="001F6D63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(a)  Helen took a test where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N(380,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42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)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and scored 465. Juan took a test where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N(65,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)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and scored </w:t>
            </w:r>
            <w:r w:rsidR="00EC1017">
              <w:rPr>
                <w:rFonts w:ascii="Arial" w:hAnsi="Arial" w:cs="Arial"/>
                <w:sz w:val="20"/>
                <w:szCs w:val="20"/>
              </w:rPr>
              <w:br/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88. </w:t>
            </w:r>
            <w:r w:rsidR="00EC1017">
              <w:rPr>
                <w:rFonts w:ascii="Arial" w:hAnsi="Arial" w:cs="Arial"/>
                <w:sz w:val="20"/>
                <w:szCs w:val="20"/>
              </w:rPr>
              <w:t>Determine which student is at the higher percentile.</w:t>
            </w:r>
          </w:p>
          <w:p w14:paraId="6717D3A7" w14:textId="12096011" w:rsidR="00EC1017" w:rsidRDefault="00EC1017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CB73010" w14:textId="65F033EB" w:rsidR="00EC1017" w:rsidRDefault="00EC1017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B04AA7E" w14:textId="77777777" w:rsidR="0066197F" w:rsidRDefault="0066197F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A5C1B51" w14:textId="49790C76" w:rsidR="00EC1017" w:rsidRDefault="00EC1017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3DFD891" w14:textId="4A05259B" w:rsidR="00EC1017" w:rsidRDefault="00EC1017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 to page 3.2.</w:t>
            </w:r>
          </w:p>
          <w:p w14:paraId="42807CC1" w14:textId="5EB8E5FD" w:rsidR="00EC1017" w:rsidRDefault="00EC1017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(b)  Ty scored lower than 14% of the rest of the students on a test with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N(200,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 35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)</m:t>
              </m:r>
            </m:oMath>
            <w:r>
              <w:rPr>
                <w:rFonts w:ascii="Arial" w:hAnsi="Arial" w:cs="Arial"/>
                <w:sz w:val="20"/>
                <w:szCs w:val="20"/>
              </w:rPr>
              <w:t>. Estimate Ty’s</w:t>
            </w:r>
            <w:r w:rsidR="008678A2">
              <w:rPr>
                <w:rFonts w:ascii="Arial" w:hAnsi="Arial" w:cs="Arial"/>
                <w:sz w:val="20"/>
                <w:szCs w:val="20"/>
              </w:rPr>
              <w:br/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score.</w:t>
            </w:r>
          </w:p>
          <w:p w14:paraId="01806B64" w14:textId="35105162" w:rsidR="00EC1017" w:rsidRDefault="00EC1017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E0EFE4F" w14:textId="1D2145B0" w:rsidR="00EC1017" w:rsidRDefault="00EC1017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07B2E28" w14:textId="13FCA0E7" w:rsidR="00EC1017" w:rsidRDefault="00EC1017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DB5766A" w14:textId="77777777" w:rsidR="0066197F" w:rsidRDefault="0066197F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3F20EF58" w14:textId="0B7A1D91" w:rsidR="00EC1017" w:rsidRDefault="00EC1017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6CCF893" w14:textId="11581ECA" w:rsidR="00EC1017" w:rsidRDefault="00EC1017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 to page 3.3.</w:t>
            </w:r>
          </w:p>
          <w:p w14:paraId="7CA1DEEE" w14:textId="0DFC5899" w:rsidR="00EC1017" w:rsidRDefault="00EC1017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(c)  Find the score Shuang must get to be in the top 5% of the students taking a test with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N(325,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 35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)</m:t>
              </m:r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DF6135" w14:textId="65CA3CB1" w:rsidR="001A0060" w:rsidRDefault="001A0060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73AE71C" w14:textId="39A72755" w:rsidR="0046399A" w:rsidRDefault="0046399A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C9CBB0C" w14:textId="715075B4" w:rsidR="0066197F" w:rsidRDefault="0066197F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36C07F9D" w14:textId="568A6B07" w:rsidR="0066197F" w:rsidRDefault="0066197F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738BEDE" w14:textId="7780CD7B" w:rsidR="0066197F" w:rsidRDefault="0066197F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357D322" w14:textId="19493539" w:rsidR="0066197F" w:rsidRDefault="0066197F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88B8182" w14:textId="42340EB5" w:rsidR="0066197F" w:rsidRDefault="0066197F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225046D" w14:textId="02DB7EE1" w:rsidR="0066197F" w:rsidRDefault="0066197F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C19800B" w14:textId="49A72D9C" w:rsidR="00E706F3" w:rsidRDefault="00E706F3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00B3B2E" w14:textId="77777777" w:rsidR="00D9669E" w:rsidRDefault="00D9669E" w:rsidP="00D9669E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Further IB Applications</w:t>
            </w:r>
          </w:p>
          <w:p w14:paraId="61FD7461" w14:textId="77777777" w:rsidR="00D9669E" w:rsidRDefault="00D9669E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75C90AD" w14:textId="6881F8B8" w:rsidR="00552152" w:rsidRDefault="00AA4587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is known through the company website that 43% of gecko heat lamp bulbs have a life of less than 60 hours and 89% have a life less than 65 hours. It can be assumed that heat lamp bulb life is modelled by the normal distribution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μ,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d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2F8B93" w14:textId="42E49C1E" w:rsidR="00AA4587" w:rsidRDefault="00AA4587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745FB72" w14:textId="636813FE" w:rsidR="00AA4587" w:rsidRDefault="00AA4587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(a)  Find the value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μ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and the value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σ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AD3D7DC" w14:textId="3974DD8C" w:rsidR="00AA4587" w:rsidRDefault="00AA4587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3641814" w14:textId="1C874C7F" w:rsidR="00AA4587" w:rsidRDefault="00AA4587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D8E69AC" w14:textId="467BD8A5" w:rsidR="00AA4587" w:rsidRDefault="00AA4587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83312E7" w14:textId="2A9A9C11" w:rsidR="00AA4587" w:rsidRDefault="00AA4587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861F3BF" w14:textId="59B31267" w:rsidR="00AA4587" w:rsidRDefault="00AA4587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5D5EFE1" w14:textId="2869CAF6" w:rsidR="00AA4587" w:rsidRDefault="00AA4587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(b)  Find the probability that a randomly selected bulb will have a life of at least 55 hours.</w:t>
            </w:r>
          </w:p>
          <w:p w14:paraId="7D9C04D3" w14:textId="7521824D" w:rsidR="00AA4587" w:rsidRDefault="00AA4587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190A9A7" w14:textId="11044DE7" w:rsidR="00AA4587" w:rsidRDefault="00AA4587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D2D4E5D" w14:textId="484D9622" w:rsidR="00AA4587" w:rsidRDefault="00AA4587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3856074" w14:textId="35214C69" w:rsidR="00AA4587" w:rsidRDefault="00AA4587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97D2DB6" w14:textId="77777777" w:rsidR="00AA4587" w:rsidRDefault="00AA4587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E53B9BD" w14:textId="19F8676C" w:rsidR="00AA4587" w:rsidRDefault="00AA4587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(c)  Find the percentile for the </w:t>
            </w:r>
            <w:r w:rsidR="00934D66">
              <w:rPr>
                <w:rFonts w:ascii="Arial" w:hAnsi="Arial" w:cs="Arial"/>
                <w:sz w:val="20"/>
                <w:szCs w:val="20"/>
              </w:rPr>
              <w:t>bulb with 58</w:t>
            </w:r>
            <w:r>
              <w:rPr>
                <w:rFonts w:ascii="Arial" w:hAnsi="Arial" w:cs="Arial"/>
                <w:sz w:val="20"/>
                <w:szCs w:val="20"/>
              </w:rPr>
              <w:t xml:space="preserve"> hours of life.</w:t>
            </w:r>
          </w:p>
          <w:p w14:paraId="1E828D4F" w14:textId="4CDA8E4C" w:rsidR="00440305" w:rsidRDefault="00440305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791EA00" w14:textId="77777777" w:rsidR="005773DE" w:rsidRDefault="005773DE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5E86459" w14:textId="68321FD4" w:rsidR="003C2C32" w:rsidRPr="001A6218" w:rsidRDefault="003C2C32" w:rsidP="00B256FF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664607" w14:textId="6C8FB098" w:rsidR="00B373DD" w:rsidRDefault="00B373DD" w:rsidP="00811E30"/>
    <w:sectPr w:rsidR="00B373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0EB16" w14:textId="77777777" w:rsidR="000E3B0B" w:rsidRDefault="000E3B0B" w:rsidP="00A60AA5">
      <w:r>
        <w:separator/>
      </w:r>
    </w:p>
  </w:endnote>
  <w:endnote w:type="continuationSeparator" w:id="0">
    <w:p w14:paraId="145FD66A" w14:textId="77777777" w:rsidR="000E3B0B" w:rsidRDefault="000E3B0B" w:rsidP="00A6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NspireKeysC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92D02" w14:textId="77777777" w:rsidR="00BE3541" w:rsidRDefault="00BE35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AAE88" w14:textId="54ECEB84" w:rsidR="00A60AA5" w:rsidRPr="00A60AA5" w:rsidRDefault="00A60AA5" w:rsidP="00A60AA5">
    <w:pPr>
      <w:tabs>
        <w:tab w:val="center" w:pos="4680"/>
        <w:tab w:val="right" w:pos="9360"/>
      </w:tabs>
      <w:rPr>
        <w:rFonts w:ascii="Arial" w:hAnsi="Arial" w:cs="Arial"/>
        <w:sz w:val="16"/>
        <w:szCs w:val="16"/>
      </w:rPr>
    </w:pPr>
    <w:r w:rsidRPr="00A60AA5">
      <w:rPr>
        <w:rFonts w:ascii="Arial" w:hAnsi="Arial" w:cs="Arial"/>
        <w:b/>
        <w:smallCaps/>
        <w:sz w:val="18"/>
        <w:szCs w:val="18"/>
      </w:rPr>
      <w:t>©</w:t>
    </w:r>
    <w:r w:rsidR="00F85C65">
      <w:rPr>
        <w:rFonts w:ascii="Arial" w:hAnsi="Arial" w:cs="Arial"/>
        <w:b/>
        <w:smallCaps/>
        <w:sz w:val="16"/>
        <w:szCs w:val="16"/>
      </w:rPr>
      <w:t>2011</w:t>
    </w:r>
    <w:r w:rsidR="00BE3541">
      <w:rPr>
        <w:rFonts w:ascii="Arial" w:hAnsi="Arial" w:cs="Arial"/>
        <w:b/>
        <w:smallCaps/>
        <w:sz w:val="16"/>
        <w:szCs w:val="16"/>
      </w:rPr>
      <w:t>-2022</w:t>
    </w:r>
    <w:r w:rsidR="00B373DD">
      <w:rPr>
        <w:rFonts w:ascii="Arial" w:hAnsi="Arial" w:cs="Arial"/>
        <w:b/>
        <w:smallCaps/>
        <w:sz w:val="16"/>
        <w:szCs w:val="16"/>
      </w:rPr>
      <w:t xml:space="preserve"> </w:t>
    </w:r>
    <w:r w:rsidRPr="00A60AA5">
      <w:rPr>
        <w:rFonts w:ascii="Arial" w:hAnsi="Arial" w:cs="Arial"/>
        <w:b/>
        <w:sz w:val="16"/>
        <w:szCs w:val="16"/>
      </w:rPr>
      <w:t>Texas Instruments Incorporated</w:t>
    </w:r>
    <w:r w:rsidRPr="00A60AA5">
      <w:rPr>
        <w:rFonts w:ascii="Arial" w:hAnsi="Arial" w:cs="Arial"/>
        <w:b/>
        <w:smallCaps/>
        <w:sz w:val="18"/>
        <w:szCs w:val="18"/>
      </w:rPr>
      <w:tab/>
    </w:r>
    <w:r w:rsidRPr="00A60AA5">
      <w:rPr>
        <w:rFonts w:ascii="Arial" w:hAnsi="Arial" w:cs="Arial"/>
        <w:b/>
        <w:sz w:val="18"/>
        <w:szCs w:val="18"/>
      </w:rPr>
      <w:fldChar w:fldCharType="begin"/>
    </w:r>
    <w:r w:rsidRPr="00A60AA5">
      <w:rPr>
        <w:rFonts w:ascii="Arial" w:hAnsi="Arial" w:cs="Arial"/>
        <w:b/>
        <w:sz w:val="18"/>
        <w:szCs w:val="18"/>
      </w:rPr>
      <w:instrText xml:space="preserve"> PAGE </w:instrText>
    </w:r>
    <w:r w:rsidRPr="00A60AA5">
      <w:rPr>
        <w:rFonts w:ascii="Arial" w:hAnsi="Arial" w:cs="Arial"/>
        <w:b/>
        <w:sz w:val="18"/>
        <w:szCs w:val="18"/>
      </w:rPr>
      <w:fldChar w:fldCharType="separate"/>
    </w:r>
    <w:r w:rsidR="00114979">
      <w:rPr>
        <w:rFonts w:ascii="Arial" w:hAnsi="Arial" w:cs="Arial"/>
        <w:b/>
        <w:noProof/>
        <w:sz w:val="18"/>
        <w:szCs w:val="18"/>
      </w:rPr>
      <w:t>3</w:t>
    </w:r>
    <w:r w:rsidRPr="00A60AA5">
      <w:rPr>
        <w:rFonts w:ascii="Arial" w:hAnsi="Arial" w:cs="Arial"/>
        <w:b/>
        <w:sz w:val="18"/>
        <w:szCs w:val="18"/>
      </w:rPr>
      <w:fldChar w:fldCharType="end"/>
    </w:r>
    <w:r w:rsidRPr="00A60AA5">
      <w:tab/>
    </w:r>
    <w:r w:rsidRPr="00A60AA5">
      <w:rPr>
        <w:rFonts w:ascii="Arial" w:hAnsi="Arial" w:cs="Arial"/>
        <w:b/>
        <w:sz w:val="16"/>
        <w:szCs w:val="16"/>
      </w:rPr>
      <w:t>education.ti.com</w:t>
    </w:r>
  </w:p>
  <w:p w14:paraId="36D690B7" w14:textId="77777777" w:rsidR="00A60AA5" w:rsidRDefault="00A60A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14096" w14:textId="77777777" w:rsidR="00BE3541" w:rsidRDefault="00BE3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44A74" w14:textId="77777777" w:rsidR="000E3B0B" w:rsidRDefault="000E3B0B" w:rsidP="00A60AA5">
      <w:r>
        <w:separator/>
      </w:r>
    </w:p>
  </w:footnote>
  <w:footnote w:type="continuationSeparator" w:id="0">
    <w:p w14:paraId="0E00CB42" w14:textId="77777777" w:rsidR="000E3B0B" w:rsidRDefault="000E3B0B" w:rsidP="00A60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A29D6" w14:textId="77777777" w:rsidR="00BE3541" w:rsidRDefault="00BE35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31884" w14:textId="20FDF486" w:rsidR="00A60AA5" w:rsidRPr="00A60AA5" w:rsidRDefault="00A60AA5" w:rsidP="00A60AA5">
    <w:pPr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  <w:r w:rsidRPr="00A60AA5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24F73EFF" wp14:editId="3C38731C">
          <wp:extent cx="297180" cy="289560"/>
          <wp:effectExtent l="0" t="0" r="7620" b="0"/>
          <wp:docPr id="4" name="Picture 4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0AA5">
      <w:rPr>
        <w:rFonts w:ascii="Arial Black" w:hAnsi="Arial Black"/>
        <w:position w:val="-12"/>
        <w:sz w:val="32"/>
        <w:szCs w:val="32"/>
      </w:rPr>
      <w:t xml:space="preserve"> </w:t>
    </w:r>
    <w:r w:rsidRPr="00A60AA5">
      <w:rPr>
        <w:rFonts w:ascii="Arial Black" w:hAnsi="Arial Black"/>
        <w:position w:val="-12"/>
        <w:sz w:val="32"/>
        <w:szCs w:val="32"/>
      </w:rPr>
      <w:tab/>
    </w:r>
    <w:r w:rsidR="00F85C65">
      <w:rPr>
        <w:rFonts w:ascii="Arial" w:hAnsi="Arial" w:cs="Arial"/>
        <w:b/>
      </w:rPr>
      <w:t>Percentiles</w:t>
    </w:r>
    <w:r w:rsidRPr="00A47984">
      <w:rPr>
        <w:rFonts w:ascii="Arial" w:hAnsi="Arial" w:cs="Arial"/>
        <w:b/>
      </w:rPr>
      <w:tab/>
      <w:t xml:space="preserve">Name </w:t>
    </w:r>
    <w:r w:rsidRPr="00A47984">
      <w:rPr>
        <w:rFonts w:ascii="Arial" w:hAnsi="Arial" w:cs="Arial"/>
        <w:b/>
        <w:u w:val="single"/>
      </w:rPr>
      <w:tab/>
    </w:r>
    <w:r w:rsidRPr="00A47984">
      <w:rPr>
        <w:rFonts w:ascii="Arial" w:hAnsi="Arial" w:cs="Arial"/>
        <w:b/>
      </w:rPr>
      <w:br/>
      <w:t xml:space="preserve">Student Activity  </w:t>
    </w:r>
    <w:r w:rsidRPr="00A47984">
      <w:rPr>
        <w:rFonts w:ascii="Arial" w:hAnsi="Arial" w:cs="Arial"/>
        <w:b/>
      </w:rPr>
      <w:tab/>
      <w:t xml:space="preserve">Class </w:t>
    </w:r>
    <w:r w:rsidRPr="00A47984">
      <w:rPr>
        <w:rFonts w:ascii="Arial" w:hAnsi="Arial" w:cs="Arial"/>
        <w:b/>
        <w:u w:val="single"/>
      </w:rPr>
      <w:tab/>
    </w:r>
    <w:r w:rsidR="00582D4D">
      <w:rPr>
        <w:rFonts w:ascii="Arial" w:hAnsi="Arial" w:cs="Arial"/>
        <w:b/>
        <w:u w:val="single"/>
      </w:rPr>
      <w:br/>
    </w:r>
  </w:p>
  <w:p w14:paraId="0E806A0E" w14:textId="77777777" w:rsidR="00A60AA5" w:rsidRDefault="00A60AA5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9044D" w14:textId="77777777" w:rsidR="00BE3541" w:rsidRDefault="00BE35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E01BA"/>
    <w:multiLevelType w:val="hybridMultilevel"/>
    <w:tmpl w:val="27320874"/>
    <w:lvl w:ilvl="0" w:tplc="FD2E85D0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NspireKeysCX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NspireKeysCX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NspireKeysCX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A5"/>
    <w:rsid w:val="00032F49"/>
    <w:rsid w:val="00054BD9"/>
    <w:rsid w:val="00055EBF"/>
    <w:rsid w:val="000713B4"/>
    <w:rsid w:val="00095D01"/>
    <w:rsid w:val="000E0D22"/>
    <w:rsid w:val="000E290B"/>
    <w:rsid w:val="000E3B0B"/>
    <w:rsid w:val="000F15F0"/>
    <w:rsid w:val="00102C19"/>
    <w:rsid w:val="00103960"/>
    <w:rsid w:val="00113039"/>
    <w:rsid w:val="00114979"/>
    <w:rsid w:val="00137264"/>
    <w:rsid w:val="00154888"/>
    <w:rsid w:val="0016081B"/>
    <w:rsid w:val="00180FE1"/>
    <w:rsid w:val="00181529"/>
    <w:rsid w:val="00195F01"/>
    <w:rsid w:val="001A0060"/>
    <w:rsid w:val="001A6218"/>
    <w:rsid w:val="001D2772"/>
    <w:rsid w:val="001D3827"/>
    <w:rsid w:val="001E560A"/>
    <w:rsid w:val="001E6DF9"/>
    <w:rsid w:val="001F1ACF"/>
    <w:rsid w:val="001F6006"/>
    <w:rsid w:val="001F6D63"/>
    <w:rsid w:val="001F78D5"/>
    <w:rsid w:val="002208D0"/>
    <w:rsid w:val="00224FDF"/>
    <w:rsid w:val="0022526B"/>
    <w:rsid w:val="00230874"/>
    <w:rsid w:val="00261C4D"/>
    <w:rsid w:val="00267A32"/>
    <w:rsid w:val="00274FAE"/>
    <w:rsid w:val="002820AA"/>
    <w:rsid w:val="002840B0"/>
    <w:rsid w:val="0029233B"/>
    <w:rsid w:val="002A61DC"/>
    <w:rsid w:val="002B31FE"/>
    <w:rsid w:val="002C112D"/>
    <w:rsid w:val="002F63E2"/>
    <w:rsid w:val="00315B63"/>
    <w:rsid w:val="00341368"/>
    <w:rsid w:val="00352D45"/>
    <w:rsid w:val="00352DDE"/>
    <w:rsid w:val="003A697B"/>
    <w:rsid w:val="003B2623"/>
    <w:rsid w:val="003B38C9"/>
    <w:rsid w:val="003C2C32"/>
    <w:rsid w:val="003D6322"/>
    <w:rsid w:val="003D6E59"/>
    <w:rsid w:val="003D7D66"/>
    <w:rsid w:val="003F6161"/>
    <w:rsid w:val="00406958"/>
    <w:rsid w:val="004234E4"/>
    <w:rsid w:val="00440305"/>
    <w:rsid w:val="00441D6B"/>
    <w:rsid w:val="0046399A"/>
    <w:rsid w:val="00470C22"/>
    <w:rsid w:val="00492D8B"/>
    <w:rsid w:val="004B10F1"/>
    <w:rsid w:val="004B27DF"/>
    <w:rsid w:val="00515572"/>
    <w:rsid w:val="00524C5E"/>
    <w:rsid w:val="005279A7"/>
    <w:rsid w:val="00552152"/>
    <w:rsid w:val="00561C32"/>
    <w:rsid w:val="00567A84"/>
    <w:rsid w:val="00567CE0"/>
    <w:rsid w:val="005773DE"/>
    <w:rsid w:val="00582D4D"/>
    <w:rsid w:val="005A4772"/>
    <w:rsid w:val="005B527D"/>
    <w:rsid w:val="005C22CC"/>
    <w:rsid w:val="005D79E2"/>
    <w:rsid w:val="005E4C4F"/>
    <w:rsid w:val="00606036"/>
    <w:rsid w:val="0060797B"/>
    <w:rsid w:val="00625B14"/>
    <w:rsid w:val="00656760"/>
    <w:rsid w:val="0066197F"/>
    <w:rsid w:val="00665187"/>
    <w:rsid w:val="00667118"/>
    <w:rsid w:val="00685CBF"/>
    <w:rsid w:val="0068792D"/>
    <w:rsid w:val="006D0478"/>
    <w:rsid w:val="006E5904"/>
    <w:rsid w:val="006E7A5A"/>
    <w:rsid w:val="006F11F1"/>
    <w:rsid w:val="00705838"/>
    <w:rsid w:val="00727310"/>
    <w:rsid w:val="00733E18"/>
    <w:rsid w:val="00742607"/>
    <w:rsid w:val="00742D50"/>
    <w:rsid w:val="00770750"/>
    <w:rsid w:val="007753B8"/>
    <w:rsid w:val="0078710B"/>
    <w:rsid w:val="007B68D9"/>
    <w:rsid w:val="007C2DDE"/>
    <w:rsid w:val="007E1557"/>
    <w:rsid w:val="007E49B9"/>
    <w:rsid w:val="007E678C"/>
    <w:rsid w:val="0080596D"/>
    <w:rsid w:val="008066CC"/>
    <w:rsid w:val="00811E30"/>
    <w:rsid w:val="00811F97"/>
    <w:rsid w:val="00825A89"/>
    <w:rsid w:val="008370C3"/>
    <w:rsid w:val="00860F62"/>
    <w:rsid w:val="008615AE"/>
    <w:rsid w:val="008678A2"/>
    <w:rsid w:val="00883656"/>
    <w:rsid w:val="00892130"/>
    <w:rsid w:val="008B3AF6"/>
    <w:rsid w:val="008C1505"/>
    <w:rsid w:val="008D47C1"/>
    <w:rsid w:val="008D4E8B"/>
    <w:rsid w:val="008D7460"/>
    <w:rsid w:val="008F1003"/>
    <w:rsid w:val="008F643D"/>
    <w:rsid w:val="00905D32"/>
    <w:rsid w:val="0090760B"/>
    <w:rsid w:val="009105E7"/>
    <w:rsid w:val="00921972"/>
    <w:rsid w:val="00931D12"/>
    <w:rsid w:val="00934D66"/>
    <w:rsid w:val="009402D2"/>
    <w:rsid w:val="00945010"/>
    <w:rsid w:val="0096775A"/>
    <w:rsid w:val="009735EE"/>
    <w:rsid w:val="009B6F5E"/>
    <w:rsid w:val="009C20A3"/>
    <w:rsid w:val="009C3AA9"/>
    <w:rsid w:val="009E224B"/>
    <w:rsid w:val="009E356F"/>
    <w:rsid w:val="00A3529F"/>
    <w:rsid w:val="00A4029F"/>
    <w:rsid w:val="00A47984"/>
    <w:rsid w:val="00A54118"/>
    <w:rsid w:val="00A60AA5"/>
    <w:rsid w:val="00A66E71"/>
    <w:rsid w:val="00A67739"/>
    <w:rsid w:val="00A734BD"/>
    <w:rsid w:val="00A80EA3"/>
    <w:rsid w:val="00AA0766"/>
    <w:rsid w:val="00AA4587"/>
    <w:rsid w:val="00AA7872"/>
    <w:rsid w:val="00AD3AB2"/>
    <w:rsid w:val="00AD490D"/>
    <w:rsid w:val="00B14E1B"/>
    <w:rsid w:val="00B24C6D"/>
    <w:rsid w:val="00B256FF"/>
    <w:rsid w:val="00B269E4"/>
    <w:rsid w:val="00B34B0F"/>
    <w:rsid w:val="00B35ADA"/>
    <w:rsid w:val="00B373DD"/>
    <w:rsid w:val="00B545CD"/>
    <w:rsid w:val="00B57219"/>
    <w:rsid w:val="00B66129"/>
    <w:rsid w:val="00B706BB"/>
    <w:rsid w:val="00B70774"/>
    <w:rsid w:val="00B72BFE"/>
    <w:rsid w:val="00B91E0A"/>
    <w:rsid w:val="00BC6DC3"/>
    <w:rsid w:val="00BE3541"/>
    <w:rsid w:val="00C10EB1"/>
    <w:rsid w:val="00C31AEC"/>
    <w:rsid w:val="00C63CA7"/>
    <w:rsid w:val="00C74FBC"/>
    <w:rsid w:val="00C83A30"/>
    <w:rsid w:val="00CA1BC7"/>
    <w:rsid w:val="00CC14A5"/>
    <w:rsid w:val="00CC3FBF"/>
    <w:rsid w:val="00CE1368"/>
    <w:rsid w:val="00CE5063"/>
    <w:rsid w:val="00CF13E5"/>
    <w:rsid w:val="00D13CBE"/>
    <w:rsid w:val="00D15F65"/>
    <w:rsid w:val="00D33095"/>
    <w:rsid w:val="00D4220D"/>
    <w:rsid w:val="00D44AFE"/>
    <w:rsid w:val="00D53CE7"/>
    <w:rsid w:val="00D570FF"/>
    <w:rsid w:val="00D94FD1"/>
    <w:rsid w:val="00D9669E"/>
    <w:rsid w:val="00DA36B2"/>
    <w:rsid w:val="00DB0EAE"/>
    <w:rsid w:val="00DD3DA0"/>
    <w:rsid w:val="00DD52E4"/>
    <w:rsid w:val="00E30578"/>
    <w:rsid w:val="00E37BEE"/>
    <w:rsid w:val="00E40813"/>
    <w:rsid w:val="00E61A1F"/>
    <w:rsid w:val="00E641AF"/>
    <w:rsid w:val="00E67E17"/>
    <w:rsid w:val="00E706F3"/>
    <w:rsid w:val="00E95B86"/>
    <w:rsid w:val="00EC1017"/>
    <w:rsid w:val="00EC35EF"/>
    <w:rsid w:val="00ED06E5"/>
    <w:rsid w:val="00F060A5"/>
    <w:rsid w:val="00F118D8"/>
    <w:rsid w:val="00F32FFF"/>
    <w:rsid w:val="00F4454B"/>
    <w:rsid w:val="00F52CF6"/>
    <w:rsid w:val="00F618EC"/>
    <w:rsid w:val="00F85C65"/>
    <w:rsid w:val="00F958BE"/>
    <w:rsid w:val="00F95919"/>
    <w:rsid w:val="00F962EB"/>
    <w:rsid w:val="00FB664C"/>
    <w:rsid w:val="00FF0083"/>
    <w:rsid w:val="1B1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52822"/>
  <w15:chartTrackingRefBased/>
  <w15:docId w15:val="{A130D5D2-0C02-4A53-8EC0-8DA2BC9C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A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0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AA5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24C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3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D6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379B8-1B84-40FE-B927-21F1A5AA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4</Pages>
  <Words>657</Words>
  <Characters>3388</Characters>
  <Application>Microsoft Office Word</Application>
  <DocSecurity>0</DocSecurity>
  <Lines>130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Wilkie</dc:creator>
  <cp:keywords/>
  <dc:description/>
  <cp:lastModifiedBy>Kugler, Cara</cp:lastModifiedBy>
  <cp:revision>22</cp:revision>
  <cp:lastPrinted>2022-12-19T15:44:00Z</cp:lastPrinted>
  <dcterms:created xsi:type="dcterms:W3CDTF">2022-12-19T13:56:00Z</dcterms:created>
  <dcterms:modified xsi:type="dcterms:W3CDTF">2023-01-18T18:33:00Z</dcterms:modified>
</cp:coreProperties>
</file>