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890"/>
        <w:gridCol w:w="2898"/>
      </w:tblGrid>
      <w:tr w:rsidR="00832934" w:rsidRPr="00A4348D" w:rsidTr="00FD1F21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CC317E" w:rsidP="004A4D1F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1: Number</w:t>
            </w:r>
            <w:bookmarkStart w:id="0" w:name="_GoBack"/>
            <w:bookmarkEnd w:id="0"/>
            <w:r w:rsidR="005752E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and Algebra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AD64DB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Infinite Geometric Series</w:t>
            </w:r>
          </w:p>
        </w:tc>
      </w:tr>
      <w:tr w:rsidR="00450551" w:rsidRPr="00A4348D" w:rsidTr="00FD1F21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FD1F21">
        <w:trPr>
          <w:trHeight w:val="260"/>
        </w:trPr>
        <w:tc>
          <w:tcPr>
            <w:tcW w:w="8118" w:type="dxa"/>
            <w:gridSpan w:val="3"/>
          </w:tcPr>
          <w:p w:rsidR="00450551" w:rsidRDefault="00AD64DB" w:rsidP="004967F4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first term in an infinite geometric series is 6.  The sum of the infinite geometric series is 30.</w:t>
            </w:r>
          </w:p>
          <w:p w:rsidR="002903F4" w:rsidRPr="004967F4" w:rsidRDefault="002903F4" w:rsidP="002903F4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50551" w:rsidRDefault="00AD64DB" w:rsidP="00450551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the common ratio</w:t>
            </w:r>
            <w:r w:rsidR="00450551">
              <w:rPr>
                <w:rFonts w:ascii="Arial" w:hAnsi="Arial" w:cs="Arial"/>
                <w:sz w:val="24"/>
                <w:szCs w:val="24"/>
              </w:rPr>
              <w:br/>
            </w:r>
          </w:p>
          <w:p w:rsidR="002903F4" w:rsidRDefault="00AD64DB" w:rsidP="002903F4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the sum of the first ten terms of the sequence</w:t>
            </w:r>
            <w:r w:rsidR="002903F4">
              <w:rPr>
                <w:rFonts w:ascii="Arial" w:hAnsi="Arial" w:cs="Arial"/>
                <w:sz w:val="24"/>
                <w:szCs w:val="24"/>
              </w:rPr>
              <w:br/>
            </w:r>
          </w:p>
          <w:p w:rsidR="002903F4" w:rsidRPr="002903F4" w:rsidRDefault="00AD64DB" w:rsidP="00AD64DB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value of n for which </w:t>
            </w:r>
            <w:r w:rsidR="002903F4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&gt;28</m:t>
              </m:r>
            </m:oMath>
          </w:p>
        </w:tc>
        <w:tc>
          <w:tcPr>
            <w:tcW w:w="2898" w:type="dxa"/>
          </w:tcPr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4967F4" w:rsidRDefault="004967F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D1F2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marks)</w:t>
            </w:r>
            <w:r w:rsidR="00FD1F21">
              <w:rPr>
                <w:rFonts w:ascii="Arial" w:hAnsi="Arial" w:cs="Arial"/>
              </w:rPr>
              <w:br/>
            </w:r>
          </w:p>
          <w:p w:rsidR="00450551" w:rsidRDefault="004967F4" w:rsidP="00FD1F2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D1F2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marks)</w:t>
            </w:r>
          </w:p>
          <w:p w:rsidR="00FD1F21" w:rsidRDefault="00FD1F21" w:rsidP="00FD1F2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FD1F21" w:rsidRPr="00450551" w:rsidRDefault="00FD1F21" w:rsidP="00AD64DB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AD64D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marks)</w:t>
            </w:r>
          </w:p>
        </w:tc>
      </w:tr>
      <w:tr w:rsidR="00C22F9B" w:rsidRPr="00A4348D" w:rsidTr="00FD1F21">
        <w:trPr>
          <w:trHeight w:val="260"/>
        </w:trPr>
        <w:tc>
          <w:tcPr>
            <w:tcW w:w="6228" w:type="dxa"/>
            <w:gridSpan w:val="2"/>
          </w:tcPr>
          <w:p w:rsidR="004967F4" w:rsidRDefault="004967F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D1F21" w:rsidRDefault="00FD1F21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D352F5" w:rsidRPr="00FD1F21" w:rsidRDefault="00AD64DB" w:rsidP="00FD1F21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30=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1-r</m:t>
                  </m:r>
                </m:den>
              </m:f>
            </m:oMath>
          </w:p>
          <w:p w:rsidR="00D352F5" w:rsidRPr="00AD64DB" w:rsidRDefault="00AD64DB" w:rsidP="00D352F5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30-30r=6</m:t>
                </m:r>
              </m:oMath>
            </m:oMathPara>
          </w:p>
          <w:p w:rsidR="00AD64DB" w:rsidRPr="00AD64DB" w:rsidRDefault="00AD64DB" w:rsidP="00D352F5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30r=</m:t>
                </m:r>
                <m:r>
                  <m:rPr>
                    <m:nor/>
                  </m:rP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24</m:t>
                </m:r>
              </m:oMath>
            </m:oMathPara>
          </w:p>
          <w:p w:rsidR="00AD64DB" w:rsidRPr="00AD64DB" w:rsidRDefault="00AD64DB" w:rsidP="00D352F5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r=0.8</m:t>
                </m:r>
              </m:oMath>
            </m:oMathPara>
          </w:p>
          <w:p w:rsidR="00FD1F21" w:rsidRDefault="00FD1F21" w:rsidP="00D352F5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FD1F21" w:rsidRPr="00FD1F21" w:rsidRDefault="00FC5A8C" w:rsidP="00FD1F21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6(1-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0.8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10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)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1-0.8</m:t>
                  </m:r>
                </m:den>
              </m:f>
            </m:oMath>
          </w:p>
          <w:p w:rsidR="00FD1F21" w:rsidRPr="00FD1F21" w:rsidRDefault="00FC5A8C" w:rsidP="00FD1F21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=26.779</m:t>
                </m:r>
                <m:r>
                  <m:rPr>
                    <m:sty m:val="p"/>
                  </m:rPr>
                  <w:rPr>
                    <w:rFonts w:ascii="Arial" w:hAnsi="Arial" w:cs="Arial"/>
                    <w:sz w:val="24"/>
                    <w:szCs w:val="24"/>
                  </w:rPr>
                  <w:br/>
                </m:r>
              </m:oMath>
            </m:oMathPara>
          </w:p>
          <w:p w:rsidR="00AD64DB" w:rsidRDefault="00FC5A8C" w:rsidP="00AD64DB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0.8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1-0.8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&gt;28</m:t>
              </m:r>
            </m:oMath>
          </w:p>
          <w:p w:rsidR="00024388" w:rsidRDefault="00024388" w:rsidP="00024388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4388" w:rsidRPr="00024388" w:rsidRDefault="00024388" w:rsidP="00024388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n&gt;12.1</m:t>
                </m:r>
              </m:oMath>
            </m:oMathPara>
          </w:p>
          <w:p w:rsidR="00024388" w:rsidRPr="00024388" w:rsidRDefault="00024388" w:rsidP="00024388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n=13</m:t>
                </m:r>
              </m:oMath>
            </m:oMathPara>
          </w:p>
          <w:p w:rsidR="00AD64DB" w:rsidRPr="00024388" w:rsidRDefault="00AD64DB" w:rsidP="0002438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(M1)</w:t>
            </w:r>
            <w:r w:rsidR="004967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64DB" w:rsidRDefault="00AD64DB" w:rsidP="00FD1F21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D64DB" w:rsidRDefault="00AD64DB" w:rsidP="00FD1F21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D1F21" w:rsidRPr="00C22F9B" w:rsidRDefault="00C22F9B" w:rsidP="00FD1F21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(A1)</w:t>
            </w:r>
            <w:r w:rsidR="00D352F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22F9B" w:rsidRDefault="00C22F9B" w:rsidP="00D352F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D1F21" w:rsidRDefault="00FD1F21" w:rsidP="00D352F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  <w:r w:rsidR="00AD64DB">
              <w:rPr>
                <w:rFonts w:ascii="Arial" w:hAnsi="Arial" w:cs="Arial"/>
                <w:sz w:val="24"/>
                <w:szCs w:val="24"/>
              </w:rPr>
              <w:br/>
            </w:r>
          </w:p>
          <w:p w:rsidR="00FD1F21" w:rsidRDefault="00FD1F21" w:rsidP="00FD1F21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D1F21" w:rsidRDefault="00024388" w:rsidP="00D352F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024388" w:rsidRPr="00C22F9B" w:rsidRDefault="00024388" w:rsidP="00024388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</w:p>
        </w:tc>
      </w:tr>
    </w:tbl>
    <w:p w:rsidR="00D352F5" w:rsidRDefault="00D352F5"/>
    <w:sectPr w:rsidR="00D352F5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8C" w:rsidRDefault="00FC5A8C" w:rsidP="001D66AC">
      <w:pPr>
        <w:spacing w:after="0" w:line="240" w:lineRule="auto"/>
      </w:pPr>
      <w:r>
        <w:separator/>
      </w:r>
    </w:p>
  </w:endnote>
  <w:endnote w:type="continuationSeparator" w:id="0">
    <w:p w:rsidR="00FC5A8C" w:rsidRDefault="00FC5A8C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CC317E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8C" w:rsidRDefault="00FC5A8C" w:rsidP="001D66AC">
      <w:pPr>
        <w:spacing w:after="0" w:line="240" w:lineRule="auto"/>
      </w:pPr>
      <w:r>
        <w:separator/>
      </w:r>
    </w:p>
  </w:footnote>
  <w:footnote w:type="continuationSeparator" w:id="0">
    <w:p w:rsidR="00FC5A8C" w:rsidRDefault="00FC5A8C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BF5F3D0" wp14:editId="45972A89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AD64DB">
      <w:rPr>
        <w:rFonts w:ascii="Arial" w:hAnsi="Arial" w:cs="Arial"/>
        <w:b/>
        <w:sz w:val="28"/>
        <w:szCs w:val="28"/>
      </w:rPr>
      <w:t>Pebbling a Chessboard</w:t>
    </w:r>
    <w:r w:rsidR="004967F4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CC317E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9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64C66AD6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4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3"/>
  </w:num>
  <w:num w:numId="7">
    <w:abstractNumId w:val="20"/>
  </w:num>
  <w:num w:numId="8">
    <w:abstractNumId w:val="19"/>
  </w:num>
  <w:num w:numId="9">
    <w:abstractNumId w:val="4"/>
  </w:num>
  <w:num w:numId="10">
    <w:abstractNumId w:val="35"/>
  </w:num>
  <w:num w:numId="11">
    <w:abstractNumId w:val="7"/>
  </w:num>
  <w:num w:numId="12">
    <w:abstractNumId w:val="32"/>
  </w:num>
  <w:num w:numId="13">
    <w:abstractNumId w:val="30"/>
  </w:num>
  <w:num w:numId="14">
    <w:abstractNumId w:val="26"/>
  </w:num>
  <w:num w:numId="15">
    <w:abstractNumId w:val="37"/>
  </w:num>
  <w:num w:numId="16">
    <w:abstractNumId w:val="27"/>
  </w:num>
  <w:num w:numId="17">
    <w:abstractNumId w:val="25"/>
  </w:num>
  <w:num w:numId="18">
    <w:abstractNumId w:val="22"/>
  </w:num>
  <w:num w:numId="19">
    <w:abstractNumId w:val="38"/>
  </w:num>
  <w:num w:numId="20">
    <w:abstractNumId w:val="2"/>
  </w:num>
  <w:num w:numId="21">
    <w:abstractNumId w:val="24"/>
  </w:num>
  <w:num w:numId="22">
    <w:abstractNumId w:val="33"/>
  </w:num>
  <w:num w:numId="23">
    <w:abstractNumId w:val="1"/>
  </w:num>
  <w:num w:numId="24">
    <w:abstractNumId w:val="14"/>
  </w:num>
  <w:num w:numId="25">
    <w:abstractNumId w:val="29"/>
  </w:num>
  <w:num w:numId="26">
    <w:abstractNumId w:val="3"/>
  </w:num>
  <w:num w:numId="27">
    <w:abstractNumId w:val="8"/>
  </w:num>
  <w:num w:numId="28">
    <w:abstractNumId w:val="21"/>
  </w:num>
  <w:num w:numId="29">
    <w:abstractNumId w:val="36"/>
  </w:num>
  <w:num w:numId="30">
    <w:abstractNumId w:val="0"/>
  </w:num>
  <w:num w:numId="31">
    <w:abstractNumId w:val="28"/>
  </w:num>
  <w:num w:numId="32">
    <w:abstractNumId w:val="15"/>
  </w:num>
  <w:num w:numId="33">
    <w:abstractNumId w:val="11"/>
  </w:num>
  <w:num w:numId="34">
    <w:abstractNumId w:val="34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4388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630A8"/>
    <w:rsid w:val="001763E5"/>
    <w:rsid w:val="00183605"/>
    <w:rsid w:val="001913A0"/>
    <w:rsid w:val="001B0843"/>
    <w:rsid w:val="001B20BC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7783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6ED1"/>
    <w:rsid w:val="002C1A3D"/>
    <w:rsid w:val="002E2D0E"/>
    <w:rsid w:val="003123D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7750B"/>
    <w:rsid w:val="00480A30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611A18"/>
    <w:rsid w:val="00630AB2"/>
    <w:rsid w:val="00646146"/>
    <w:rsid w:val="00655B56"/>
    <w:rsid w:val="00656442"/>
    <w:rsid w:val="006648A6"/>
    <w:rsid w:val="0066611A"/>
    <w:rsid w:val="006950F9"/>
    <w:rsid w:val="006A41DF"/>
    <w:rsid w:val="006A7460"/>
    <w:rsid w:val="006C0855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939E5"/>
    <w:rsid w:val="007A7275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B1126"/>
    <w:rsid w:val="009B382D"/>
    <w:rsid w:val="009B6F85"/>
    <w:rsid w:val="009C136D"/>
    <w:rsid w:val="009D264D"/>
    <w:rsid w:val="009D4B80"/>
    <w:rsid w:val="009D5B8D"/>
    <w:rsid w:val="009E5305"/>
    <w:rsid w:val="00A04A50"/>
    <w:rsid w:val="00A04C18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D64DB"/>
    <w:rsid w:val="00AE5C3D"/>
    <w:rsid w:val="00AF5DC7"/>
    <w:rsid w:val="00AF756E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41DB"/>
    <w:rsid w:val="00CA3BF5"/>
    <w:rsid w:val="00CA5B9F"/>
    <w:rsid w:val="00CC0C74"/>
    <w:rsid w:val="00CC317E"/>
    <w:rsid w:val="00CD7825"/>
    <w:rsid w:val="00CF0C49"/>
    <w:rsid w:val="00D03C64"/>
    <w:rsid w:val="00D2074B"/>
    <w:rsid w:val="00D30C97"/>
    <w:rsid w:val="00D352F5"/>
    <w:rsid w:val="00D46967"/>
    <w:rsid w:val="00D74559"/>
    <w:rsid w:val="00D825E7"/>
    <w:rsid w:val="00D83472"/>
    <w:rsid w:val="00D85EA6"/>
    <w:rsid w:val="00D93207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225C2"/>
    <w:rsid w:val="00E270F8"/>
    <w:rsid w:val="00E4058F"/>
    <w:rsid w:val="00E546F6"/>
    <w:rsid w:val="00E578EF"/>
    <w:rsid w:val="00E74E1C"/>
    <w:rsid w:val="00E87D0D"/>
    <w:rsid w:val="00E91C5A"/>
    <w:rsid w:val="00E97A8D"/>
    <w:rsid w:val="00EA11E8"/>
    <w:rsid w:val="00EA7A67"/>
    <w:rsid w:val="00EB3085"/>
    <w:rsid w:val="00EB3E05"/>
    <w:rsid w:val="00EB4566"/>
    <w:rsid w:val="00EC4CED"/>
    <w:rsid w:val="00EC4FD3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96FE0"/>
    <w:rsid w:val="00FB7430"/>
    <w:rsid w:val="00FB7DB3"/>
    <w:rsid w:val="00FC5A8C"/>
    <w:rsid w:val="00FD1651"/>
    <w:rsid w:val="00FD1F21"/>
    <w:rsid w:val="00FE3BD1"/>
    <w:rsid w:val="00FE4025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420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3</cp:revision>
  <cp:lastPrinted>2019-05-21T18:58:00Z</cp:lastPrinted>
  <dcterms:created xsi:type="dcterms:W3CDTF">2019-05-21T19:31:00Z</dcterms:created>
  <dcterms:modified xsi:type="dcterms:W3CDTF">2019-05-23T21:44:00Z</dcterms:modified>
</cp:coreProperties>
</file>